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45" w:rsidRDefault="00EC6E90" w:rsidP="009B2118">
      <w:pPr>
        <w:pStyle w:val="Heading1"/>
        <w:spacing w:before="39"/>
        <w:ind w:left="0"/>
        <w:jc w:val="center"/>
        <w:rPr>
          <w:spacing w:val="57"/>
          <w:w w:val="99"/>
          <w:sz w:val="28"/>
          <w:szCs w:val="28"/>
        </w:rPr>
      </w:pPr>
      <w:bookmarkStart w:id="0" w:name="Community_Homeownership_Impact_Fund_(Imp"/>
      <w:bookmarkEnd w:id="0"/>
      <w:r w:rsidRPr="00041D45">
        <w:rPr>
          <w:spacing w:val="-1"/>
          <w:sz w:val="28"/>
          <w:szCs w:val="28"/>
        </w:rPr>
        <w:t>Community</w:t>
      </w:r>
      <w:r w:rsidRPr="00041D45">
        <w:rPr>
          <w:spacing w:val="-7"/>
          <w:sz w:val="28"/>
          <w:szCs w:val="28"/>
        </w:rPr>
        <w:t xml:space="preserve"> </w:t>
      </w:r>
      <w:r w:rsidRPr="00041D45">
        <w:rPr>
          <w:spacing w:val="-1"/>
          <w:sz w:val="28"/>
          <w:szCs w:val="28"/>
        </w:rPr>
        <w:t>Homeownership</w:t>
      </w:r>
      <w:r w:rsidRPr="00041D45">
        <w:rPr>
          <w:spacing w:val="-5"/>
          <w:sz w:val="28"/>
          <w:szCs w:val="28"/>
        </w:rPr>
        <w:t xml:space="preserve"> </w:t>
      </w:r>
      <w:r w:rsidRPr="00041D45">
        <w:rPr>
          <w:spacing w:val="-1"/>
          <w:sz w:val="28"/>
          <w:szCs w:val="28"/>
        </w:rPr>
        <w:t>Impact</w:t>
      </w:r>
      <w:r w:rsidRPr="00041D45">
        <w:rPr>
          <w:spacing w:val="-6"/>
          <w:sz w:val="28"/>
          <w:szCs w:val="28"/>
        </w:rPr>
        <w:t xml:space="preserve"> </w:t>
      </w:r>
      <w:r w:rsidRPr="00041D45">
        <w:rPr>
          <w:sz w:val="28"/>
          <w:szCs w:val="28"/>
        </w:rPr>
        <w:t>Fund</w:t>
      </w:r>
      <w:r w:rsidRPr="00041D45">
        <w:rPr>
          <w:spacing w:val="-6"/>
          <w:sz w:val="28"/>
          <w:szCs w:val="28"/>
        </w:rPr>
        <w:t xml:space="preserve"> </w:t>
      </w:r>
      <w:r w:rsidRPr="00041D45">
        <w:rPr>
          <w:spacing w:val="-1"/>
          <w:sz w:val="28"/>
          <w:szCs w:val="28"/>
        </w:rPr>
        <w:t>(Impact</w:t>
      </w:r>
      <w:r w:rsidRPr="00041D45">
        <w:rPr>
          <w:spacing w:val="-5"/>
          <w:sz w:val="28"/>
          <w:szCs w:val="28"/>
        </w:rPr>
        <w:t xml:space="preserve"> </w:t>
      </w:r>
      <w:r w:rsidRPr="00041D45">
        <w:rPr>
          <w:sz w:val="28"/>
          <w:szCs w:val="28"/>
        </w:rPr>
        <w:t>Fund)</w:t>
      </w:r>
      <w:bookmarkStart w:id="1" w:name="MORTGAGE_NOTE"/>
      <w:bookmarkEnd w:id="1"/>
    </w:p>
    <w:p w:rsidR="002C3CC4" w:rsidRPr="00041D45" w:rsidRDefault="00EC6E90" w:rsidP="009B2118">
      <w:pPr>
        <w:pStyle w:val="Heading1"/>
        <w:spacing w:before="39"/>
        <w:ind w:left="0"/>
        <w:jc w:val="center"/>
        <w:rPr>
          <w:b w:val="0"/>
          <w:bCs w:val="0"/>
          <w:sz w:val="28"/>
          <w:szCs w:val="28"/>
        </w:rPr>
      </w:pPr>
      <w:r w:rsidRPr="00041D45">
        <w:rPr>
          <w:spacing w:val="-1"/>
          <w:sz w:val="28"/>
          <w:szCs w:val="28"/>
        </w:rPr>
        <w:t>MORTGAGE</w:t>
      </w:r>
      <w:r w:rsidRPr="00041D45">
        <w:rPr>
          <w:spacing w:val="-3"/>
          <w:sz w:val="28"/>
          <w:szCs w:val="28"/>
        </w:rPr>
        <w:t xml:space="preserve"> </w:t>
      </w:r>
      <w:r w:rsidRPr="00041D45">
        <w:rPr>
          <w:sz w:val="28"/>
          <w:szCs w:val="28"/>
        </w:rPr>
        <w:t>NOTE</w:t>
      </w:r>
    </w:p>
    <w:p w:rsidR="00DD0FE5" w:rsidRPr="00DD0FE5" w:rsidRDefault="00DD0FE5" w:rsidP="009B2118">
      <w:pPr>
        <w:rPr>
          <w:rFonts w:ascii="Calibri" w:eastAsia="Calibri" w:hAnsi="Calibri" w:cs="Calibri"/>
          <w:sz w:val="28"/>
          <w:szCs w:val="28"/>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393"/>
        <w:gridCol w:w="1345"/>
        <w:gridCol w:w="261"/>
        <w:gridCol w:w="610"/>
        <w:gridCol w:w="776"/>
        <w:gridCol w:w="2732"/>
        <w:gridCol w:w="351"/>
        <w:gridCol w:w="2152"/>
      </w:tblGrid>
      <w:tr w:rsidR="00395652" w:rsidRPr="00041D45" w:rsidTr="00395652">
        <w:tc>
          <w:tcPr>
            <w:tcW w:w="1142" w:type="dxa"/>
            <w:gridSpan w:val="2"/>
          </w:tcPr>
          <w:p w:rsidR="00395652" w:rsidRPr="00041D45" w:rsidRDefault="00395652" w:rsidP="009B2118">
            <w:pPr>
              <w:tabs>
                <w:tab w:val="left" w:pos="4528"/>
              </w:tabs>
              <w:spacing w:before="200"/>
              <w:rPr>
                <w:rFonts w:ascii="Calibri"/>
                <w:b/>
                <w:spacing w:val="-1"/>
              </w:rPr>
            </w:pPr>
            <w:r w:rsidRPr="00041D45">
              <w:rPr>
                <w:rFonts w:ascii="Calibri"/>
                <w:b/>
                <w:spacing w:val="-1"/>
              </w:rPr>
              <w:t>Amount</w:t>
            </w:r>
            <w:r w:rsidRPr="00041D45">
              <w:rPr>
                <w:rFonts w:ascii="Calibri"/>
                <w:b/>
                <w:spacing w:val="-7"/>
              </w:rPr>
              <w:t xml:space="preserve"> </w:t>
            </w:r>
            <w:r w:rsidRPr="00041D45">
              <w:rPr>
                <w:rFonts w:ascii="Calibri"/>
                <w:b/>
              </w:rPr>
              <w:t>$</w:t>
            </w:r>
          </w:p>
        </w:tc>
        <w:tc>
          <w:tcPr>
            <w:tcW w:w="1666" w:type="dxa"/>
            <w:gridSpan w:val="2"/>
            <w:tcBorders>
              <w:bottom w:val="single" w:sz="4" w:space="0" w:color="auto"/>
            </w:tcBorders>
          </w:tcPr>
          <w:p w:rsidR="00395652" w:rsidRPr="00041D45" w:rsidRDefault="00395652" w:rsidP="009B2118">
            <w:pPr>
              <w:tabs>
                <w:tab w:val="left" w:pos="4528"/>
              </w:tabs>
              <w:spacing w:before="200"/>
              <w:rPr>
                <w:rFonts w:ascii="Calibri"/>
                <w:b/>
                <w:spacing w:val="-1"/>
              </w:rPr>
            </w:pPr>
          </w:p>
        </w:tc>
        <w:tc>
          <w:tcPr>
            <w:tcW w:w="1436" w:type="dxa"/>
            <w:gridSpan w:val="2"/>
          </w:tcPr>
          <w:p w:rsidR="00395652" w:rsidRPr="00041D45" w:rsidRDefault="00395652" w:rsidP="009B2118">
            <w:pPr>
              <w:tabs>
                <w:tab w:val="left" w:pos="4528"/>
              </w:tabs>
              <w:spacing w:before="200"/>
              <w:rPr>
                <w:rFonts w:ascii="Calibri"/>
                <w:b/>
                <w:spacing w:val="-1"/>
              </w:rPr>
            </w:pPr>
          </w:p>
        </w:tc>
        <w:tc>
          <w:tcPr>
            <w:tcW w:w="2563" w:type="dxa"/>
          </w:tcPr>
          <w:p w:rsidR="00395652" w:rsidRPr="00041D45" w:rsidRDefault="00395652" w:rsidP="009B2118">
            <w:pPr>
              <w:tabs>
                <w:tab w:val="left" w:pos="4528"/>
              </w:tabs>
              <w:spacing w:before="200"/>
              <w:rPr>
                <w:rFonts w:ascii="Calibri"/>
                <w:b/>
                <w:spacing w:val="-1"/>
              </w:rPr>
            </w:pPr>
            <w:r w:rsidRPr="00041D45">
              <w:rPr>
                <w:rFonts w:ascii="Calibri"/>
                <w:b/>
                <w:spacing w:val="-1"/>
              </w:rPr>
              <w:t>Impact</w:t>
            </w:r>
            <w:r w:rsidRPr="00041D45">
              <w:rPr>
                <w:rFonts w:ascii="Calibri"/>
                <w:b/>
                <w:spacing w:val="-3"/>
              </w:rPr>
              <w:t xml:space="preserve"> </w:t>
            </w:r>
            <w:r w:rsidRPr="00041D45">
              <w:rPr>
                <w:rFonts w:ascii="Calibri"/>
                <w:b/>
              </w:rPr>
              <w:t>Fund</w:t>
            </w:r>
            <w:r w:rsidRPr="00041D45">
              <w:rPr>
                <w:rFonts w:ascii="Calibri"/>
                <w:b/>
                <w:spacing w:val="-3"/>
              </w:rPr>
              <w:t xml:space="preserve"> </w:t>
            </w:r>
            <w:r w:rsidRPr="00041D45">
              <w:rPr>
                <w:rFonts w:ascii="Calibri"/>
                <w:b/>
                <w:spacing w:val="-1"/>
              </w:rPr>
              <w:t>Agreement#</w:t>
            </w:r>
          </w:p>
        </w:tc>
        <w:tc>
          <w:tcPr>
            <w:tcW w:w="2553" w:type="dxa"/>
            <w:gridSpan w:val="2"/>
            <w:tcBorders>
              <w:bottom w:val="single" w:sz="4" w:space="0" w:color="auto"/>
            </w:tcBorders>
          </w:tcPr>
          <w:p w:rsidR="00395652" w:rsidRPr="00041D45" w:rsidRDefault="00395652" w:rsidP="009B2118">
            <w:pPr>
              <w:tabs>
                <w:tab w:val="left" w:pos="4528"/>
              </w:tabs>
              <w:spacing w:before="200"/>
              <w:rPr>
                <w:rFonts w:ascii="Calibri"/>
                <w:b/>
                <w:spacing w:val="-1"/>
              </w:rPr>
            </w:pPr>
          </w:p>
        </w:tc>
      </w:tr>
      <w:tr w:rsidR="00395652" w:rsidRPr="00041D45" w:rsidTr="009043E0">
        <w:tc>
          <w:tcPr>
            <w:tcW w:w="740" w:type="dxa"/>
            <w:vAlign w:val="bottom"/>
          </w:tcPr>
          <w:p w:rsidR="00395652" w:rsidRPr="00041D45" w:rsidRDefault="00395652" w:rsidP="009B2118">
            <w:pPr>
              <w:tabs>
                <w:tab w:val="left" w:pos="4528"/>
              </w:tabs>
              <w:spacing w:before="200"/>
              <w:rPr>
                <w:spacing w:val="-1"/>
              </w:rPr>
            </w:pPr>
            <w:r w:rsidRPr="00041D45">
              <w:rPr>
                <w:spacing w:val="-1"/>
              </w:rPr>
              <w:t>Date:</w:t>
            </w:r>
          </w:p>
        </w:tc>
        <w:tc>
          <w:tcPr>
            <w:tcW w:w="1798" w:type="dxa"/>
            <w:gridSpan w:val="2"/>
            <w:tcBorders>
              <w:bottom w:val="single" w:sz="4" w:space="0" w:color="auto"/>
            </w:tcBorders>
            <w:vAlign w:val="bottom"/>
          </w:tcPr>
          <w:p w:rsidR="00395652" w:rsidRPr="00041D45" w:rsidRDefault="00395652" w:rsidP="009B2118">
            <w:pPr>
              <w:tabs>
                <w:tab w:val="left" w:pos="4528"/>
              </w:tabs>
              <w:spacing w:before="200"/>
              <w:rPr>
                <w:rFonts w:ascii="Calibri"/>
                <w:b/>
                <w:spacing w:val="-1"/>
              </w:rPr>
            </w:pPr>
          </w:p>
        </w:tc>
        <w:tc>
          <w:tcPr>
            <w:tcW w:w="900" w:type="dxa"/>
            <w:gridSpan w:val="2"/>
            <w:vAlign w:val="bottom"/>
          </w:tcPr>
          <w:p w:rsidR="00395652" w:rsidRPr="009B2118" w:rsidRDefault="00395652" w:rsidP="009B2118">
            <w:pPr>
              <w:tabs>
                <w:tab w:val="left" w:pos="4528"/>
              </w:tabs>
              <w:rPr>
                <w:rFonts w:ascii="Calibri"/>
                <w:spacing w:val="-1"/>
              </w:rPr>
            </w:pPr>
          </w:p>
        </w:tc>
        <w:tc>
          <w:tcPr>
            <w:tcW w:w="3600" w:type="dxa"/>
            <w:gridSpan w:val="2"/>
            <w:tcBorders>
              <w:bottom w:val="single" w:sz="4" w:space="0" w:color="auto"/>
            </w:tcBorders>
            <w:vAlign w:val="bottom"/>
          </w:tcPr>
          <w:p w:rsidR="00395652" w:rsidRPr="009B2118" w:rsidRDefault="00395652" w:rsidP="009B2118">
            <w:pPr>
              <w:tabs>
                <w:tab w:val="left" w:pos="4528"/>
              </w:tabs>
              <w:rPr>
                <w:rFonts w:ascii="Calibri"/>
                <w:spacing w:val="-1"/>
              </w:rPr>
            </w:pPr>
          </w:p>
        </w:tc>
        <w:tc>
          <w:tcPr>
            <w:tcW w:w="357" w:type="dxa"/>
            <w:vAlign w:val="bottom"/>
          </w:tcPr>
          <w:p w:rsidR="00395652" w:rsidRPr="009B2118" w:rsidRDefault="00395652" w:rsidP="009B2118">
            <w:pPr>
              <w:tabs>
                <w:tab w:val="left" w:pos="4528"/>
              </w:tabs>
              <w:rPr>
                <w:rFonts w:ascii="Calibri"/>
                <w:spacing w:val="-1"/>
              </w:rPr>
            </w:pPr>
          </w:p>
        </w:tc>
        <w:tc>
          <w:tcPr>
            <w:tcW w:w="2196" w:type="dxa"/>
            <w:tcBorders>
              <w:bottom w:val="single" w:sz="4" w:space="0" w:color="auto"/>
            </w:tcBorders>
            <w:vAlign w:val="bottom"/>
          </w:tcPr>
          <w:p w:rsidR="00395652" w:rsidRPr="009B2118" w:rsidRDefault="00395652" w:rsidP="009B2118">
            <w:pPr>
              <w:tabs>
                <w:tab w:val="left" w:pos="4528"/>
              </w:tabs>
              <w:spacing w:before="200"/>
              <w:rPr>
                <w:rFonts w:ascii="Calibri"/>
                <w:spacing w:val="-1"/>
              </w:rPr>
            </w:pPr>
            <w:r w:rsidRPr="009B2118">
              <w:rPr>
                <w:rFonts w:ascii="Calibri"/>
                <w:spacing w:val="-1"/>
              </w:rPr>
              <w:t>Minnesota</w:t>
            </w:r>
          </w:p>
        </w:tc>
      </w:tr>
      <w:tr w:rsidR="00395652" w:rsidRPr="00041D45" w:rsidTr="009043E0">
        <w:tc>
          <w:tcPr>
            <w:tcW w:w="740" w:type="dxa"/>
            <w:vAlign w:val="bottom"/>
          </w:tcPr>
          <w:p w:rsidR="00395652" w:rsidRPr="00041D45" w:rsidRDefault="00395652" w:rsidP="009B2118">
            <w:pPr>
              <w:tabs>
                <w:tab w:val="left" w:pos="4528"/>
              </w:tabs>
              <w:rPr>
                <w:spacing w:val="-1"/>
              </w:rPr>
            </w:pPr>
          </w:p>
        </w:tc>
        <w:tc>
          <w:tcPr>
            <w:tcW w:w="1798" w:type="dxa"/>
            <w:gridSpan w:val="2"/>
            <w:vAlign w:val="bottom"/>
          </w:tcPr>
          <w:p w:rsidR="00395652" w:rsidRPr="00041D45" w:rsidRDefault="00395652" w:rsidP="009B2118">
            <w:pPr>
              <w:tabs>
                <w:tab w:val="left" w:pos="4528"/>
              </w:tabs>
              <w:rPr>
                <w:rFonts w:ascii="Calibri"/>
                <w:b/>
                <w:spacing w:val="-1"/>
              </w:rPr>
            </w:pPr>
          </w:p>
        </w:tc>
        <w:tc>
          <w:tcPr>
            <w:tcW w:w="900" w:type="dxa"/>
            <w:gridSpan w:val="2"/>
            <w:vAlign w:val="bottom"/>
          </w:tcPr>
          <w:p w:rsidR="00395652" w:rsidRPr="009B2118" w:rsidRDefault="00395652" w:rsidP="009B2118">
            <w:pPr>
              <w:tabs>
                <w:tab w:val="left" w:pos="4528"/>
              </w:tabs>
              <w:rPr>
                <w:rFonts w:ascii="Calibri"/>
                <w:spacing w:val="-1"/>
              </w:rPr>
            </w:pPr>
          </w:p>
        </w:tc>
        <w:tc>
          <w:tcPr>
            <w:tcW w:w="3600" w:type="dxa"/>
            <w:gridSpan w:val="2"/>
            <w:vAlign w:val="bottom"/>
          </w:tcPr>
          <w:p w:rsidR="00395652" w:rsidRPr="009B2118" w:rsidRDefault="00395652" w:rsidP="009B2118">
            <w:pPr>
              <w:tabs>
                <w:tab w:val="left" w:pos="4528"/>
              </w:tabs>
              <w:rPr>
                <w:rFonts w:ascii="Calibri"/>
                <w:spacing w:val="-1"/>
              </w:rPr>
            </w:pPr>
            <w:r w:rsidRPr="009B2118">
              <w:rPr>
                <w:rFonts w:ascii="Calibri"/>
                <w:spacing w:val="-1"/>
              </w:rPr>
              <w:t>City</w:t>
            </w:r>
          </w:p>
        </w:tc>
        <w:tc>
          <w:tcPr>
            <w:tcW w:w="357" w:type="dxa"/>
            <w:vAlign w:val="bottom"/>
          </w:tcPr>
          <w:p w:rsidR="00395652" w:rsidRPr="009B2118" w:rsidRDefault="00395652" w:rsidP="009B2118">
            <w:pPr>
              <w:tabs>
                <w:tab w:val="left" w:pos="4528"/>
              </w:tabs>
              <w:rPr>
                <w:rFonts w:ascii="Calibri"/>
                <w:spacing w:val="-1"/>
              </w:rPr>
            </w:pPr>
          </w:p>
        </w:tc>
        <w:tc>
          <w:tcPr>
            <w:tcW w:w="2196" w:type="dxa"/>
            <w:vAlign w:val="bottom"/>
          </w:tcPr>
          <w:p w:rsidR="00395652" w:rsidRPr="009B2118" w:rsidRDefault="00395652" w:rsidP="009B2118">
            <w:pPr>
              <w:tabs>
                <w:tab w:val="left" w:pos="4528"/>
              </w:tabs>
              <w:rPr>
                <w:rFonts w:ascii="Calibri"/>
                <w:spacing w:val="-1"/>
              </w:rPr>
            </w:pPr>
          </w:p>
        </w:tc>
      </w:tr>
    </w:tbl>
    <w:p w:rsidR="009B2118" w:rsidRDefault="009B2118">
      <w:pPr>
        <w:rPr>
          <w:b/>
          <w:spacing w:val="-1"/>
        </w:rPr>
      </w:pPr>
    </w:p>
    <w:p w:rsidR="009B2118" w:rsidRDefault="009B2118">
      <w:r w:rsidRPr="00041D45">
        <w:rPr>
          <w:b/>
          <w:spacing w:val="-1"/>
        </w:rPr>
        <w:t>Property</w:t>
      </w:r>
      <w:r w:rsidRPr="00041D45">
        <w:rPr>
          <w:b/>
          <w:spacing w:val="1"/>
        </w:rPr>
        <w:t xml:space="preserve"> </w:t>
      </w:r>
      <w:r w:rsidRPr="00041D45">
        <w:rPr>
          <w:b/>
          <w:spacing w:val="-1"/>
        </w:rPr>
        <w:t>Address:</w:t>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2"/>
        <w:gridCol w:w="237"/>
        <w:gridCol w:w="2893"/>
        <w:gridCol w:w="237"/>
        <w:gridCol w:w="1254"/>
        <w:gridCol w:w="237"/>
        <w:gridCol w:w="1628"/>
      </w:tblGrid>
      <w:tr w:rsidR="009043E0" w:rsidRPr="00041D45" w:rsidTr="009A310A">
        <w:tc>
          <w:tcPr>
            <w:tcW w:w="2879" w:type="dxa"/>
            <w:tcBorders>
              <w:bottom w:val="single" w:sz="4" w:space="0" w:color="auto"/>
            </w:tcBorders>
            <w:shd w:val="clear" w:color="auto" w:fill="auto"/>
          </w:tcPr>
          <w:p w:rsidR="009043E0" w:rsidRPr="00041D45" w:rsidRDefault="009043E0" w:rsidP="009B2118">
            <w:pPr>
              <w:tabs>
                <w:tab w:val="left" w:pos="4528"/>
              </w:tabs>
              <w:rPr>
                <w:b/>
                <w:spacing w:val="-1"/>
              </w:rPr>
            </w:pPr>
          </w:p>
        </w:tc>
        <w:tc>
          <w:tcPr>
            <w:tcW w:w="236" w:type="dxa"/>
          </w:tcPr>
          <w:p w:rsidR="009043E0" w:rsidRPr="00041D45" w:rsidRDefault="009043E0" w:rsidP="009B2118">
            <w:pPr>
              <w:tabs>
                <w:tab w:val="left" w:pos="4528"/>
              </w:tabs>
              <w:rPr>
                <w:b/>
                <w:spacing w:val="-1"/>
              </w:rPr>
            </w:pPr>
          </w:p>
        </w:tc>
        <w:tc>
          <w:tcPr>
            <w:tcW w:w="2879" w:type="dxa"/>
            <w:tcBorders>
              <w:bottom w:val="single" w:sz="4" w:space="0" w:color="auto"/>
            </w:tcBorders>
          </w:tcPr>
          <w:p w:rsidR="009043E0" w:rsidRPr="00041D45" w:rsidRDefault="009043E0" w:rsidP="009B2118">
            <w:pPr>
              <w:tabs>
                <w:tab w:val="left" w:pos="4528"/>
              </w:tabs>
              <w:spacing w:before="400"/>
              <w:rPr>
                <w:rFonts w:ascii="Calibri"/>
                <w:b/>
                <w:spacing w:val="-1"/>
              </w:rPr>
            </w:pPr>
          </w:p>
        </w:tc>
        <w:tc>
          <w:tcPr>
            <w:tcW w:w="236" w:type="dxa"/>
          </w:tcPr>
          <w:p w:rsidR="009043E0" w:rsidRPr="009B2118" w:rsidRDefault="009043E0" w:rsidP="009043E0">
            <w:pPr>
              <w:tabs>
                <w:tab w:val="left" w:pos="4528"/>
              </w:tabs>
              <w:spacing w:before="400"/>
              <w:rPr>
                <w:rFonts w:ascii="Calibri"/>
                <w:spacing w:val="-1"/>
              </w:rPr>
            </w:pPr>
          </w:p>
        </w:tc>
        <w:tc>
          <w:tcPr>
            <w:tcW w:w="1248" w:type="dxa"/>
          </w:tcPr>
          <w:p w:rsidR="009043E0" w:rsidRPr="009B2118" w:rsidRDefault="009043E0" w:rsidP="009B2118">
            <w:pPr>
              <w:tabs>
                <w:tab w:val="left" w:pos="4528"/>
              </w:tabs>
              <w:spacing w:before="400"/>
              <w:rPr>
                <w:rFonts w:ascii="Calibri"/>
                <w:spacing w:val="-1"/>
              </w:rPr>
            </w:pPr>
            <w:r w:rsidRPr="009B2118">
              <w:rPr>
                <w:rFonts w:ascii="Calibri"/>
                <w:spacing w:val="-1"/>
              </w:rPr>
              <w:t>Minnesota</w:t>
            </w:r>
          </w:p>
        </w:tc>
        <w:tc>
          <w:tcPr>
            <w:tcW w:w="230" w:type="dxa"/>
          </w:tcPr>
          <w:p w:rsidR="009043E0" w:rsidRPr="009B2118" w:rsidRDefault="009043E0" w:rsidP="009B2118">
            <w:pPr>
              <w:tabs>
                <w:tab w:val="left" w:pos="4528"/>
              </w:tabs>
              <w:rPr>
                <w:rFonts w:ascii="Calibri"/>
                <w:spacing w:val="-1"/>
              </w:rPr>
            </w:pPr>
          </w:p>
        </w:tc>
        <w:tc>
          <w:tcPr>
            <w:tcW w:w="1620" w:type="dxa"/>
            <w:tcBorders>
              <w:bottom w:val="single" w:sz="4" w:space="0" w:color="auto"/>
            </w:tcBorders>
          </w:tcPr>
          <w:p w:rsidR="009043E0" w:rsidRPr="009B2118" w:rsidRDefault="009043E0" w:rsidP="009B2118">
            <w:pPr>
              <w:tabs>
                <w:tab w:val="left" w:pos="4528"/>
              </w:tabs>
              <w:rPr>
                <w:rFonts w:ascii="Calibri"/>
                <w:spacing w:val="-1"/>
              </w:rPr>
            </w:pPr>
          </w:p>
        </w:tc>
      </w:tr>
      <w:tr w:rsidR="009043E0" w:rsidRPr="00041D45" w:rsidTr="009A310A">
        <w:tc>
          <w:tcPr>
            <w:tcW w:w="2879" w:type="dxa"/>
            <w:tcBorders>
              <w:top w:val="single" w:sz="4" w:space="0" w:color="auto"/>
            </w:tcBorders>
            <w:shd w:val="clear" w:color="auto" w:fill="auto"/>
          </w:tcPr>
          <w:p w:rsidR="009043E0" w:rsidRPr="00041D45" w:rsidRDefault="009043E0" w:rsidP="009B2118">
            <w:pPr>
              <w:tabs>
                <w:tab w:val="left" w:pos="4528"/>
              </w:tabs>
              <w:rPr>
                <w:b/>
                <w:spacing w:val="-1"/>
              </w:rPr>
            </w:pPr>
            <w:r w:rsidRPr="009B2118">
              <w:rPr>
                <w:spacing w:val="-1"/>
              </w:rPr>
              <w:t>Address</w:t>
            </w:r>
          </w:p>
        </w:tc>
        <w:tc>
          <w:tcPr>
            <w:tcW w:w="236" w:type="dxa"/>
          </w:tcPr>
          <w:p w:rsidR="009043E0" w:rsidRPr="00041D45" w:rsidRDefault="009043E0" w:rsidP="009B2118">
            <w:pPr>
              <w:tabs>
                <w:tab w:val="left" w:pos="4528"/>
              </w:tabs>
              <w:rPr>
                <w:b/>
                <w:spacing w:val="-1"/>
              </w:rPr>
            </w:pPr>
          </w:p>
        </w:tc>
        <w:tc>
          <w:tcPr>
            <w:tcW w:w="2879" w:type="dxa"/>
            <w:tcBorders>
              <w:top w:val="single" w:sz="4" w:space="0" w:color="auto"/>
            </w:tcBorders>
          </w:tcPr>
          <w:p w:rsidR="009043E0" w:rsidRPr="00041D45" w:rsidRDefault="009043E0" w:rsidP="009B2118">
            <w:pPr>
              <w:tabs>
                <w:tab w:val="left" w:pos="4528"/>
              </w:tabs>
              <w:rPr>
                <w:rFonts w:ascii="Calibri"/>
                <w:b/>
                <w:spacing w:val="-1"/>
              </w:rPr>
            </w:pPr>
            <w:r w:rsidRPr="009B2118">
              <w:rPr>
                <w:rFonts w:ascii="Calibri"/>
                <w:spacing w:val="-1"/>
              </w:rPr>
              <w:t>City</w:t>
            </w:r>
          </w:p>
        </w:tc>
        <w:tc>
          <w:tcPr>
            <w:tcW w:w="236" w:type="dxa"/>
          </w:tcPr>
          <w:p w:rsidR="009043E0" w:rsidRPr="009B2118" w:rsidRDefault="009043E0" w:rsidP="009043E0">
            <w:pPr>
              <w:tabs>
                <w:tab w:val="left" w:pos="4528"/>
              </w:tabs>
              <w:rPr>
                <w:rFonts w:ascii="Calibri"/>
                <w:spacing w:val="-1"/>
              </w:rPr>
            </w:pPr>
          </w:p>
        </w:tc>
        <w:tc>
          <w:tcPr>
            <w:tcW w:w="1248" w:type="dxa"/>
          </w:tcPr>
          <w:p w:rsidR="009043E0" w:rsidRPr="009B2118" w:rsidRDefault="009043E0" w:rsidP="009B2118">
            <w:pPr>
              <w:tabs>
                <w:tab w:val="left" w:pos="4528"/>
              </w:tabs>
              <w:rPr>
                <w:rFonts w:ascii="Calibri"/>
                <w:spacing w:val="-1"/>
              </w:rPr>
            </w:pPr>
          </w:p>
        </w:tc>
        <w:tc>
          <w:tcPr>
            <w:tcW w:w="230" w:type="dxa"/>
          </w:tcPr>
          <w:p w:rsidR="009043E0" w:rsidRPr="009B2118" w:rsidRDefault="009043E0" w:rsidP="009B2118">
            <w:pPr>
              <w:tabs>
                <w:tab w:val="left" w:pos="4528"/>
              </w:tabs>
              <w:rPr>
                <w:rFonts w:ascii="Calibri"/>
                <w:spacing w:val="-1"/>
              </w:rPr>
            </w:pPr>
          </w:p>
        </w:tc>
        <w:tc>
          <w:tcPr>
            <w:tcW w:w="1620" w:type="dxa"/>
            <w:tcBorders>
              <w:top w:val="single" w:sz="4" w:space="0" w:color="auto"/>
            </w:tcBorders>
          </w:tcPr>
          <w:p w:rsidR="009043E0" w:rsidRPr="009B2118" w:rsidRDefault="009043E0" w:rsidP="009B2118">
            <w:pPr>
              <w:tabs>
                <w:tab w:val="left" w:pos="4528"/>
              </w:tabs>
              <w:rPr>
                <w:rFonts w:ascii="Calibri"/>
                <w:spacing w:val="-1"/>
              </w:rPr>
            </w:pPr>
            <w:r w:rsidRPr="009B2118">
              <w:rPr>
                <w:rFonts w:ascii="Calibri"/>
                <w:spacing w:val="-1"/>
              </w:rPr>
              <w:t>Zip Code</w:t>
            </w:r>
          </w:p>
        </w:tc>
      </w:tr>
    </w:tbl>
    <w:p w:rsidR="002C3CC4" w:rsidRPr="009A310A" w:rsidRDefault="002C3CC4" w:rsidP="009B2118">
      <w:pPr>
        <w:spacing w:before="12"/>
        <w:rPr>
          <w:rFonts w:ascii="Calibri" w:eastAsia="Calibri" w:hAnsi="Calibri" w:cs="Calibri"/>
        </w:rPr>
      </w:pPr>
    </w:p>
    <w:p w:rsidR="002C3CC4" w:rsidRPr="009A310A" w:rsidRDefault="00EC6E90" w:rsidP="009043E0">
      <w:pPr>
        <w:pStyle w:val="BodyText"/>
        <w:spacing w:line="242" w:lineRule="auto"/>
        <w:ind w:left="0" w:firstLine="0"/>
      </w:pPr>
      <w:r w:rsidRPr="009A310A">
        <w:rPr>
          <w:rFonts w:cs="Calibri"/>
          <w:b/>
          <w:bCs/>
          <w:spacing w:val="-1"/>
        </w:rPr>
        <w:t>FOR</w:t>
      </w:r>
      <w:r w:rsidRPr="009A310A">
        <w:rPr>
          <w:rFonts w:cs="Calibri"/>
          <w:b/>
          <w:bCs/>
          <w:spacing w:val="43"/>
        </w:rPr>
        <w:t xml:space="preserve"> </w:t>
      </w:r>
      <w:r w:rsidRPr="009A310A">
        <w:rPr>
          <w:rFonts w:cs="Calibri"/>
          <w:b/>
          <w:bCs/>
          <w:spacing w:val="-1"/>
        </w:rPr>
        <w:t>VALUE</w:t>
      </w:r>
      <w:r w:rsidRPr="009A310A">
        <w:rPr>
          <w:rFonts w:cs="Calibri"/>
          <w:b/>
          <w:bCs/>
          <w:spacing w:val="44"/>
        </w:rPr>
        <w:t xml:space="preserve"> </w:t>
      </w:r>
      <w:r w:rsidRPr="009A310A">
        <w:rPr>
          <w:rFonts w:cs="Calibri"/>
          <w:b/>
          <w:bCs/>
        </w:rPr>
        <w:t>RECEIVED,</w:t>
      </w:r>
      <w:r w:rsidRPr="009A310A">
        <w:rPr>
          <w:rFonts w:cs="Calibri"/>
          <w:b/>
          <w:bCs/>
          <w:spacing w:val="45"/>
        </w:rPr>
        <w:t xml:space="preserve"> </w:t>
      </w:r>
      <w:r w:rsidRPr="009A310A">
        <w:rPr>
          <w:spacing w:val="-1"/>
        </w:rPr>
        <w:t>the</w:t>
      </w:r>
      <w:r w:rsidRPr="009A310A">
        <w:rPr>
          <w:spacing w:val="43"/>
        </w:rPr>
        <w:t xml:space="preserve"> </w:t>
      </w:r>
      <w:r w:rsidRPr="009A310A">
        <w:rPr>
          <w:spacing w:val="-1"/>
        </w:rPr>
        <w:t>undersigned</w:t>
      </w:r>
      <w:r w:rsidRPr="009A310A">
        <w:rPr>
          <w:spacing w:val="40"/>
        </w:rPr>
        <w:t xml:space="preserve"> </w:t>
      </w:r>
      <w:r w:rsidRPr="009A310A">
        <w:rPr>
          <w:spacing w:val="-1"/>
        </w:rPr>
        <w:t>(cumulatively</w:t>
      </w:r>
      <w:r w:rsidRPr="009A310A">
        <w:rPr>
          <w:spacing w:val="42"/>
        </w:rPr>
        <w:t xml:space="preserve"> </w:t>
      </w:r>
      <w:r w:rsidRPr="009A310A">
        <w:rPr>
          <w:spacing w:val="-1"/>
        </w:rPr>
        <w:t>referred</w:t>
      </w:r>
      <w:r w:rsidRPr="009A310A">
        <w:rPr>
          <w:spacing w:val="40"/>
        </w:rPr>
        <w:t xml:space="preserve"> </w:t>
      </w:r>
      <w:r w:rsidRPr="009A310A">
        <w:t>to</w:t>
      </w:r>
      <w:r w:rsidRPr="009A310A">
        <w:rPr>
          <w:spacing w:val="41"/>
        </w:rPr>
        <w:t xml:space="preserve"> </w:t>
      </w:r>
      <w:r w:rsidRPr="009A310A">
        <w:rPr>
          <w:spacing w:val="-1"/>
        </w:rPr>
        <w:t>as</w:t>
      </w:r>
      <w:r w:rsidRPr="009A310A">
        <w:rPr>
          <w:spacing w:val="41"/>
        </w:rPr>
        <w:t xml:space="preserve"> </w:t>
      </w:r>
      <w:r w:rsidRPr="009A310A">
        <w:rPr>
          <w:spacing w:val="-1"/>
        </w:rPr>
        <w:t>the</w:t>
      </w:r>
      <w:r w:rsidRPr="009A310A">
        <w:rPr>
          <w:spacing w:val="42"/>
        </w:rPr>
        <w:t xml:space="preserve"> </w:t>
      </w:r>
      <w:r w:rsidRPr="009A310A">
        <w:rPr>
          <w:spacing w:val="-1"/>
        </w:rPr>
        <w:t>"Maker")</w:t>
      </w:r>
      <w:r w:rsidRPr="009A310A">
        <w:rPr>
          <w:spacing w:val="41"/>
        </w:rPr>
        <w:t xml:space="preserve"> </w:t>
      </w:r>
      <w:r w:rsidRPr="009A310A">
        <w:rPr>
          <w:spacing w:val="-1"/>
        </w:rPr>
        <w:t>jointly</w:t>
      </w:r>
      <w:r w:rsidRPr="009A310A">
        <w:rPr>
          <w:spacing w:val="42"/>
        </w:rPr>
        <w:t xml:space="preserve"> </w:t>
      </w:r>
      <w:r w:rsidRPr="009A310A">
        <w:rPr>
          <w:spacing w:val="-1"/>
        </w:rPr>
        <w:t>and</w:t>
      </w:r>
      <w:r w:rsidRPr="009A310A">
        <w:rPr>
          <w:spacing w:val="73"/>
        </w:rPr>
        <w:t xml:space="preserve"> </w:t>
      </w:r>
      <w:r w:rsidRPr="009A310A">
        <w:rPr>
          <w:spacing w:val="-1"/>
        </w:rPr>
        <w:t>severally</w:t>
      </w:r>
      <w:r w:rsidRPr="009A310A">
        <w:rPr>
          <w:spacing w:val="1"/>
        </w:rPr>
        <w:t xml:space="preserve"> </w:t>
      </w:r>
      <w:r w:rsidRPr="009A310A">
        <w:rPr>
          <w:spacing w:val="-1"/>
        </w:rPr>
        <w:t>agree</w:t>
      </w:r>
      <w:r w:rsidRPr="009A310A">
        <w:rPr>
          <w:spacing w:val="1"/>
        </w:rPr>
        <w:t xml:space="preserve"> </w:t>
      </w:r>
      <w:r w:rsidRPr="009A310A">
        <w:t>to</w:t>
      </w:r>
      <w:r w:rsidRPr="009A310A">
        <w:rPr>
          <w:spacing w:val="1"/>
        </w:rPr>
        <w:t xml:space="preserve"> </w:t>
      </w:r>
      <w:r w:rsidRPr="009A310A">
        <w:rPr>
          <w:spacing w:val="-1"/>
        </w:rPr>
        <w:t>pay</w:t>
      </w:r>
      <w:r w:rsidRPr="009A310A">
        <w:rPr>
          <w:spacing w:val="1"/>
        </w:rPr>
        <w:t xml:space="preserve"> </w:t>
      </w:r>
      <w:r w:rsidRPr="009A310A">
        <w:t>to</w:t>
      </w:r>
      <w:r w:rsidRPr="009A310A">
        <w:rPr>
          <w:spacing w:val="1"/>
        </w:rPr>
        <w:t xml:space="preserve"> </w:t>
      </w:r>
      <w:r w:rsidRPr="009A310A">
        <w:rPr>
          <w:spacing w:val="-1"/>
        </w:rPr>
        <w:t>the</w:t>
      </w:r>
      <w:r w:rsidRPr="009A310A">
        <w:rPr>
          <w:spacing w:val="1"/>
        </w:rPr>
        <w:t xml:space="preserve"> </w:t>
      </w:r>
      <w:r w:rsidRPr="009A310A">
        <w:rPr>
          <w:spacing w:val="-1"/>
        </w:rPr>
        <w:t>order</w:t>
      </w:r>
      <w:r w:rsidRPr="009A310A">
        <w:t xml:space="preserve"> of</w:t>
      </w:r>
      <w:r w:rsidR="00855B29">
        <w:t xml:space="preserve"> </w:t>
      </w:r>
      <w:r w:rsidRPr="009A310A">
        <w:rPr>
          <w:u w:val="single" w:color="000000"/>
        </w:rPr>
        <w:t xml:space="preserve"> </w:t>
      </w:r>
      <w:r w:rsidR="009043E0" w:rsidRPr="009A310A">
        <w:rPr>
          <w:u w:val="single" w:color="000000"/>
        </w:rPr>
        <w:tab/>
      </w:r>
      <w:r w:rsidR="009043E0" w:rsidRPr="009A310A">
        <w:rPr>
          <w:u w:val="single" w:color="000000"/>
        </w:rPr>
        <w:tab/>
      </w:r>
      <w:r w:rsidR="009043E0" w:rsidRPr="009A310A">
        <w:rPr>
          <w:u w:val="single" w:color="000000"/>
        </w:rPr>
        <w:tab/>
      </w:r>
      <w:r w:rsidR="009043E0" w:rsidRPr="009A310A">
        <w:rPr>
          <w:u w:val="single" w:color="000000"/>
        </w:rPr>
        <w:tab/>
      </w:r>
      <w:r w:rsidR="009043E0" w:rsidRPr="009A310A">
        <w:rPr>
          <w:u w:val="single" w:color="000000"/>
        </w:rPr>
        <w:tab/>
      </w:r>
      <w:r w:rsidR="009043E0" w:rsidRPr="009A310A">
        <w:rPr>
          <w:u w:val="single" w:color="000000"/>
        </w:rPr>
        <w:tab/>
      </w:r>
      <w:r w:rsidRPr="009A310A">
        <w:rPr>
          <w:u w:val="single" w:color="000000"/>
        </w:rPr>
        <w:tab/>
      </w:r>
      <w:r w:rsidRPr="009A310A">
        <w:rPr>
          <w:spacing w:val="33"/>
        </w:rPr>
        <w:t xml:space="preserve"> </w:t>
      </w:r>
      <w:r w:rsidRPr="009A310A">
        <w:rPr>
          <w:spacing w:val="-1"/>
        </w:rPr>
        <w:t>(referred</w:t>
      </w:r>
      <w:r w:rsidRPr="009A310A">
        <w:rPr>
          <w:spacing w:val="19"/>
        </w:rPr>
        <w:t xml:space="preserve"> </w:t>
      </w:r>
      <w:r w:rsidRPr="009A310A">
        <w:t>to</w:t>
      </w:r>
      <w:r w:rsidRPr="009A310A">
        <w:rPr>
          <w:spacing w:val="21"/>
        </w:rPr>
        <w:t xml:space="preserve"> </w:t>
      </w:r>
      <w:r w:rsidRPr="009A310A">
        <w:rPr>
          <w:spacing w:val="-1"/>
        </w:rPr>
        <w:t>along</w:t>
      </w:r>
      <w:r w:rsidRPr="009A310A">
        <w:t xml:space="preserve"> </w:t>
      </w:r>
      <w:r w:rsidRPr="009A310A">
        <w:rPr>
          <w:spacing w:val="-1"/>
        </w:rPr>
        <w:t>with</w:t>
      </w:r>
      <w:r w:rsidRPr="009A310A">
        <w:rPr>
          <w:spacing w:val="19"/>
        </w:rPr>
        <w:t xml:space="preserve"> </w:t>
      </w:r>
      <w:r w:rsidRPr="009A310A">
        <w:rPr>
          <w:spacing w:val="-1"/>
        </w:rPr>
        <w:t>its</w:t>
      </w:r>
      <w:r w:rsidRPr="009A310A">
        <w:t xml:space="preserve"> </w:t>
      </w:r>
      <w:r w:rsidRPr="009A310A">
        <w:rPr>
          <w:spacing w:val="-1"/>
        </w:rPr>
        <w:t>successors</w:t>
      </w:r>
      <w:r w:rsidRPr="009A310A">
        <w:rPr>
          <w:spacing w:val="20"/>
        </w:rPr>
        <w:t xml:space="preserve"> </w:t>
      </w:r>
      <w:r w:rsidRPr="009A310A">
        <w:rPr>
          <w:spacing w:val="-1"/>
        </w:rPr>
        <w:t>and</w:t>
      </w:r>
      <w:r w:rsidRPr="009A310A">
        <w:t xml:space="preserve"> </w:t>
      </w:r>
      <w:r w:rsidRPr="009A310A">
        <w:rPr>
          <w:spacing w:val="-1"/>
        </w:rPr>
        <w:t>assigns</w:t>
      </w:r>
      <w:r w:rsidRPr="009A310A">
        <w:rPr>
          <w:spacing w:val="20"/>
        </w:rPr>
        <w:t xml:space="preserve"> </w:t>
      </w:r>
      <w:r w:rsidRPr="009A310A">
        <w:rPr>
          <w:spacing w:val="-1"/>
        </w:rPr>
        <w:t>as</w:t>
      </w:r>
      <w:r w:rsidRPr="009A310A">
        <w:t xml:space="preserve"> </w:t>
      </w:r>
      <w:r w:rsidRPr="009A310A">
        <w:rPr>
          <w:spacing w:val="-1"/>
        </w:rPr>
        <w:t>“Impact</w:t>
      </w:r>
      <w:r w:rsidRPr="009A310A">
        <w:rPr>
          <w:spacing w:val="20"/>
        </w:rPr>
        <w:t xml:space="preserve"> </w:t>
      </w:r>
      <w:r w:rsidRPr="009A310A">
        <w:rPr>
          <w:spacing w:val="-1"/>
        </w:rPr>
        <w:t>Fund</w:t>
      </w:r>
      <w:r w:rsidRPr="009A310A">
        <w:t xml:space="preserve"> </w:t>
      </w:r>
      <w:r w:rsidRPr="009A310A">
        <w:rPr>
          <w:spacing w:val="-1"/>
        </w:rPr>
        <w:t>Lender”),</w:t>
      </w:r>
      <w:r w:rsidRPr="009A310A">
        <w:t xml:space="preserve"> whose</w:t>
      </w:r>
      <w:r w:rsidRPr="009A310A">
        <w:rPr>
          <w:spacing w:val="18"/>
        </w:rPr>
        <w:t xml:space="preserve"> </w:t>
      </w:r>
      <w:r w:rsidRPr="009A310A">
        <w:rPr>
          <w:spacing w:val="-1"/>
        </w:rPr>
        <w:t>address</w:t>
      </w:r>
      <w:r w:rsidRPr="009A310A">
        <w:t xml:space="preserve"> </w:t>
      </w:r>
      <w:r w:rsidRPr="009A310A">
        <w:rPr>
          <w:spacing w:val="-1"/>
        </w:rPr>
        <w:t>is</w:t>
      </w:r>
    </w:p>
    <w:p w:rsidR="009A310A" w:rsidRPr="009A310A" w:rsidRDefault="00EC6E90" w:rsidP="009A310A">
      <w:pPr>
        <w:pStyle w:val="BodyText"/>
        <w:tabs>
          <w:tab w:val="left" w:pos="4514"/>
          <w:tab w:val="left" w:pos="7200"/>
          <w:tab w:val="left" w:pos="9180"/>
        </w:tabs>
        <w:ind w:left="0" w:firstLine="0"/>
      </w:pPr>
      <w:r w:rsidRPr="009A310A">
        <w:rPr>
          <w:u w:val="single" w:color="000000"/>
        </w:rPr>
        <w:t xml:space="preserve"> </w:t>
      </w:r>
      <w:r w:rsidRPr="009A310A">
        <w:rPr>
          <w:u w:val="single" w:color="000000"/>
        </w:rPr>
        <w:tab/>
      </w:r>
      <w:proofErr w:type="gramStart"/>
      <w:r w:rsidRPr="009A310A">
        <w:t>,</w:t>
      </w:r>
      <w:r w:rsidR="009A310A" w:rsidRPr="009A310A">
        <w:t xml:space="preserve"> </w:t>
      </w:r>
      <w:r w:rsidRPr="009A310A">
        <w:rPr>
          <w:u w:val="single" w:color="000000"/>
        </w:rPr>
        <w:tab/>
      </w:r>
      <w:r w:rsidRPr="009A310A">
        <w:t>,</w:t>
      </w:r>
      <w:proofErr w:type="gramEnd"/>
      <w:r w:rsidRPr="009A310A">
        <w:t xml:space="preserve"> </w:t>
      </w:r>
      <w:r w:rsidRPr="009A310A">
        <w:rPr>
          <w:spacing w:val="-1"/>
        </w:rPr>
        <w:t>Minnesota</w:t>
      </w:r>
      <w:r w:rsidR="009043E0" w:rsidRPr="009A310A">
        <w:rPr>
          <w:spacing w:val="-1"/>
        </w:rPr>
        <w:t xml:space="preserve"> </w:t>
      </w:r>
      <w:r w:rsidRPr="009A310A">
        <w:rPr>
          <w:spacing w:val="-1"/>
          <w:u w:val="single" w:color="000000"/>
        </w:rPr>
        <w:tab/>
      </w:r>
      <w:r w:rsidRPr="009A310A">
        <w:t xml:space="preserve">, </w:t>
      </w:r>
    </w:p>
    <w:p w:rsidR="002C3CC4" w:rsidRPr="009A310A" w:rsidRDefault="009043E0" w:rsidP="009A310A">
      <w:pPr>
        <w:pStyle w:val="BodyText"/>
        <w:tabs>
          <w:tab w:val="left" w:pos="4514"/>
          <w:tab w:val="left" w:pos="7200"/>
          <w:tab w:val="left" w:pos="9180"/>
        </w:tabs>
        <w:ind w:left="0" w:firstLine="0"/>
      </w:pPr>
      <w:r w:rsidRPr="009A310A">
        <w:rPr>
          <w:spacing w:val="-1"/>
        </w:rPr>
        <w:t>t</w:t>
      </w:r>
      <w:r w:rsidR="00EC6E90" w:rsidRPr="009A310A">
        <w:rPr>
          <w:spacing w:val="-1"/>
        </w:rPr>
        <w:t>he</w:t>
      </w:r>
      <w:r w:rsidRPr="009A310A">
        <w:rPr>
          <w:spacing w:val="-1"/>
        </w:rPr>
        <w:t xml:space="preserve"> </w:t>
      </w:r>
      <w:r w:rsidR="00EC6E90" w:rsidRPr="009A310A">
        <w:rPr>
          <w:spacing w:val="-1"/>
        </w:rPr>
        <w:t>amount</w:t>
      </w:r>
      <w:r w:rsidR="00EC6E90" w:rsidRPr="009A310A">
        <w:t xml:space="preserve"> of $</w:t>
      </w:r>
      <w:r w:rsidR="00EC6E90" w:rsidRPr="009A310A">
        <w:rPr>
          <w:u w:val="single" w:color="000000"/>
        </w:rPr>
        <w:t xml:space="preserve"> </w:t>
      </w:r>
      <w:r w:rsidR="00EC6E90" w:rsidRPr="009A310A">
        <w:rPr>
          <w:u w:val="single" w:color="000000"/>
        </w:rPr>
        <w:tab/>
      </w:r>
      <w:r w:rsidRPr="009A310A">
        <w:rPr>
          <w:u w:val="single" w:color="000000"/>
        </w:rPr>
        <w:t xml:space="preserve"> </w:t>
      </w:r>
      <w:r w:rsidR="00EC6E90" w:rsidRPr="009A310A">
        <w:rPr>
          <w:spacing w:val="-1"/>
        </w:rPr>
        <w:t>in</w:t>
      </w:r>
      <w:r w:rsidR="00EC6E90" w:rsidRPr="009A310A">
        <w:rPr>
          <w:spacing w:val="28"/>
        </w:rPr>
        <w:t xml:space="preserve"> </w:t>
      </w:r>
      <w:r w:rsidR="00EC6E90" w:rsidRPr="009A310A">
        <w:rPr>
          <w:spacing w:val="-1"/>
        </w:rPr>
        <w:t>accordance</w:t>
      </w:r>
      <w:r w:rsidR="00EC6E90" w:rsidRPr="009A310A">
        <w:t xml:space="preserve"> </w:t>
      </w:r>
      <w:r w:rsidR="00EC6E90" w:rsidRPr="009A310A">
        <w:rPr>
          <w:spacing w:val="-1"/>
        </w:rPr>
        <w:t>with</w:t>
      </w:r>
      <w:r w:rsidR="00EC6E90" w:rsidRPr="009A310A">
        <w:rPr>
          <w:spacing w:val="27"/>
        </w:rPr>
        <w:t xml:space="preserve"> </w:t>
      </w:r>
      <w:r w:rsidR="00EC6E90" w:rsidRPr="009A310A">
        <w:rPr>
          <w:spacing w:val="-1"/>
        </w:rPr>
        <w:t>the</w:t>
      </w:r>
      <w:r w:rsidR="00EC6E90" w:rsidRPr="009A310A">
        <w:rPr>
          <w:spacing w:val="27"/>
        </w:rPr>
        <w:t xml:space="preserve"> </w:t>
      </w:r>
      <w:r w:rsidR="00EC6E90" w:rsidRPr="009A310A">
        <w:rPr>
          <w:spacing w:val="-1"/>
        </w:rPr>
        <w:t>repayment</w:t>
      </w:r>
      <w:r w:rsidR="00EC6E90" w:rsidRPr="009A310A">
        <w:rPr>
          <w:spacing w:val="28"/>
        </w:rPr>
        <w:t xml:space="preserve"> </w:t>
      </w:r>
      <w:r w:rsidR="00EC6E90" w:rsidRPr="009A310A">
        <w:rPr>
          <w:spacing w:val="-1"/>
        </w:rPr>
        <w:t>provisions</w:t>
      </w:r>
      <w:r w:rsidRPr="009A310A">
        <w:rPr>
          <w:spacing w:val="-1"/>
        </w:rPr>
        <w:t xml:space="preserve"> </w:t>
      </w:r>
      <w:r w:rsidR="00EC6E90" w:rsidRPr="009A310A">
        <w:rPr>
          <w:spacing w:val="-1"/>
        </w:rPr>
        <w:t>contained</w:t>
      </w:r>
      <w:r w:rsidR="00EC6E90" w:rsidRPr="009A310A">
        <w:rPr>
          <w:spacing w:val="16"/>
        </w:rPr>
        <w:t xml:space="preserve"> </w:t>
      </w:r>
      <w:r w:rsidR="00EC6E90" w:rsidRPr="009A310A">
        <w:rPr>
          <w:spacing w:val="-1"/>
        </w:rPr>
        <w:t>in</w:t>
      </w:r>
      <w:r w:rsidR="00EC6E90" w:rsidRPr="009A310A">
        <w:rPr>
          <w:spacing w:val="16"/>
        </w:rPr>
        <w:t xml:space="preserve"> </w:t>
      </w:r>
      <w:r w:rsidR="00EC6E90" w:rsidRPr="009A310A">
        <w:rPr>
          <w:spacing w:val="-1"/>
        </w:rPr>
        <w:t>Section</w:t>
      </w:r>
      <w:r w:rsidR="00EC6E90" w:rsidRPr="009A310A">
        <w:rPr>
          <w:spacing w:val="16"/>
        </w:rPr>
        <w:t xml:space="preserve"> </w:t>
      </w:r>
      <w:r w:rsidR="00EC6E90" w:rsidRPr="009A310A">
        <w:t>2</w:t>
      </w:r>
      <w:r w:rsidR="00EC6E90" w:rsidRPr="009A310A">
        <w:rPr>
          <w:spacing w:val="18"/>
        </w:rPr>
        <w:t xml:space="preserve"> </w:t>
      </w:r>
      <w:r w:rsidR="00EC6E90" w:rsidRPr="009A310A">
        <w:rPr>
          <w:spacing w:val="-1"/>
        </w:rPr>
        <w:t>herein,</w:t>
      </w:r>
      <w:r w:rsidR="00EC6E90" w:rsidRPr="009A310A">
        <w:rPr>
          <w:spacing w:val="17"/>
        </w:rPr>
        <w:t xml:space="preserve"> </w:t>
      </w:r>
      <w:r w:rsidR="00EC6E90" w:rsidRPr="009A310A">
        <w:rPr>
          <w:spacing w:val="-1"/>
        </w:rPr>
        <w:t>which</w:t>
      </w:r>
      <w:r w:rsidR="00EC6E90" w:rsidRPr="009A310A">
        <w:rPr>
          <w:spacing w:val="16"/>
        </w:rPr>
        <w:t xml:space="preserve"> </w:t>
      </w:r>
      <w:r w:rsidR="00EC6E90" w:rsidRPr="009A310A">
        <w:rPr>
          <w:spacing w:val="-1"/>
        </w:rPr>
        <w:t>such</w:t>
      </w:r>
      <w:r w:rsidR="00EC6E90" w:rsidRPr="009A310A">
        <w:rPr>
          <w:spacing w:val="16"/>
        </w:rPr>
        <w:t xml:space="preserve"> </w:t>
      </w:r>
      <w:r w:rsidR="00EC6E90" w:rsidRPr="009A310A">
        <w:rPr>
          <w:spacing w:val="-1"/>
        </w:rPr>
        <w:t>amount</w:t>
      </w:r>
      <w:r w:rsidR="00EC6E90" w:rsidRPr="009A310A">
        <w:rPr>
          <w:spacing w:val="17"/>
        </w:rPr>
        <w:t xml:space="preserve"> </w:t>
      </w:r>
      <w:r w:rsidR="00EC6E90" w:rsidRPr="009A310A">
        <w:rPr>
          <w:spacing w:val="-1"/>
        </w:rPr>
        <w:t>shall</w:t>
      </w:r>
      <w:r w:rsidR="00EC6E90" w:rsidRPr="009A310A">
        <w:rPr>
          <w:spacing w:val="16"/>
        </w:rPr>
        <w:t xml:space="preserve"> </w:t>
      </w:r>
      <w:r w:rsidR="00EC6E90" w:rsidRPr="009A310A">
        <w:rPr>
          <w:spacing w:val="-1"/>
        </w:rPr>
        <w:t>bear</w:t>
      </w:r>
      <w:r w:rsidR="00EC6E90" w:rsidRPr="009A310A">
        <w:rPr>
          <w:spacing w:val="17"/>
        </w:rPr>
        <w:t xml:space="preserve"> </w:t>
      </w:r>
      <w:r w:rsidR="00EC6E90" w:rsidRPr="009A310A">
        <w:rPr>
          <w:spacing w:val="-1"/>
        </w:rPr>
        <w:t>interest</w:t>
      </w:r>
      <w:r w:rsidR="00EC6E90" w:rsidRPr="009A310A">
        <w:rPr>
          <w:spacing w:val="17"/>
        </w:rPr>
        <w:t xml:space="preserve"> </w:t>
      </w:r>
      <w:r w:rsidR="00EC6E90" w:rsidRPr="009A310A">
        <w:rPr>
          <w:spacing w:val="-1"/>
        </w:rPr>
        <w:t>at</w:t>
      </w:r>
      <w:r w:rsidR="00EC6E90" w:rsidRPr="009A310A">
        <w:rPr>
          <w:spacing w:val="17"/>
        </w:rPr>
        <w:t xml:space="preserve"> </w:t>
      </w:r>
      <w:r w:rsidR="00EC6E90" w:rsidRPr="009A310A">
        <w:rPr>
          <w:spacing w:val="-1"/>
        </w:rPr>
        <w:t>the</w:t>
      </w:r>
      <w:r w:rsidR="00EC6E90" w:rsidRPr="009A310A">
        <w:rPr>
          <w:spacing w:val="17"/>
        </w:rPr>
        <w:t xml:space="preserve"> </w:t>
      </w:r>
      <w:r w:rsidR="00EC6E90" w:rsidRPr="009A310A">
        <w:rPr>
          <w:spacing w:val="-1"/>
        </w:rPr>
        <w:t>rate</w:t>
      </w:r>
      <w:r w:rsidR="00EC6E90" w:rsidRPr="009A310A">
        <w:rPr>
          <w:spacing w:val="15"/>
        </w:rPr>
        <w:t xml:space="preserve"> </w:t>
      </w:r>
      <w:r w:rsidR="00EC6E90" w:rsidRPr="009A310A">
        <w:t>of</w:t>
      </w:r>
      <w:r w:rsidR="00EC6E90" w:rsidRPr="009A310A">
        <w:rPr>
          <w:spacing w:val="14"/>
        </w:rPr>
        <w:t xml:space="preserve"> </w:t>
      </w:r>
      <w:r w:rsidR="00EC6E90" w:rsidRPr="009A310A">
        <w:t>0%</w:t>
      </w:r>
      <w:r w:rsidR="00EC6E90" w:rsidRPr="009A310A">
        <w:rPr>
          <w:spacing w:val="15"/>
        </w:rPr>
        <w:t xml:space="preserve"> </w:t>
      </w:r>
      <w:r w:rsidR="00EC6E90" w:rsidRPr="009A310A">
        <w:rPr>
          <w:spacing w:val="-1"/>
        </w:rPr>
        <w:t>simple</w:t>
      </w:r>
      <w:r w:rsidR="00EC6E90" w:rsidRPr="009A310A">
        <w:rPr>
          <w:spacing w:val="15"/>
        </w:rPr>
        <w:t xml:space="preserve"> </w:t>
      </w:r>
      <w:r w:rsidR="00EC6E90" w:rsidRPr="009A310A">
        <w:rPr>
          <w:spacing w:val="-1"/>
        </w:rPr>
        <w:t>interest</w:t>
      </w:r>
      <w:r w:rsidR="00EC6E90" w:rsidRPr="009A310A">
        <w:rPr>
          <w:spacing w:val="103"/>
        </w:rPr>
        <w:t xml:space="preserve"> </w:t>
      </w:r>
      <w:r w:rsidR="00EC6E90" w:rsidRPr="009A310A">
        <w:rPr>
          <w:spacing w:val="-1"/>
        </w:rPr>
        <w:t>per</w:t>
      </w:r>
      <w:r w:rsidR="00EC6E90" w:rsidRPr="009A310A">
        <w:rPr>
          <w:spacing w:val="12"/>
        </w:rPr>
        <w:t xml:space="preserve"> </w:t>
      </w:r>
      <w:r w:rsidR="00EC6E90" w:rsidRPr="009A310A">
        <w:rPr>
          <w:spacing w:val="-1"/>
        </w:rPr>
        <w:t>annum</w:t>
      </w:r>
      <w:r w:rsidR="00EC6E90" w:rsidRPr="009A310A">
        <w:rPr>
          <w:spacing w:val="11"/>
        </w:rPr>
        <w:t xml:space="preserve"> </w:t>
      </w:r>
      <w:r w:rsidR="00EC6E90" w:rsidRPr="009A310A">
        <w:rPr>
          <w:spacing w:val="-1"/>
        </w:rPr>
        <w:t>until</w:t>
      </w:r>
      <w:r w:rsidR="00EC6E90" w:rsidRPr="009A310A">
        <w:rPr>
          <w:spacing w:val="10"/>
        </w:rPr>
        <w:t xml:space="preserve"> </w:t>
      </w:r>
      <w:r w:rsidR="00EC6E90" w:rsidRPr="009A310A">
        <w:rPr>
          <w:spacing w:val="-1"/>
        </w:rPr>
        <w:t>the</w:t>
      </w:r>
      <w:r w:rsidR="00EC6E90" w:rsidRPr="009A310A">
        <w:rPr>
          <w:spacing w:val="10"/>
        </w:rPr>
        <w:t xml:space="preserve"> </w:t>
      </w:r>
      <w:r w:rsidR="00EC6E90" w:rsidRPr="009A310A">
        <w:rPr>
          <w:spacing w:val="-1"/>
        </w:rPr>
        <w:t>Maturity</w:t>
      </w:r>
      <w:r w:rsidR="00EC6E90" w:rsidRPr="009A310A">
        <w:rPr>
          <w:spacing w:val="11"/>
        </w:rPr>
        <w:t xml:space="preserve"> </w:t>
      </w:r>
      <w:r w:rsidR="00EC6E90" w:rsidRPr="009A310A">
        <w:rPr>
          <w:spacing w:val="-1"/>
        </w:rPr>
        <w:t>Date,</w:t>
      </w:r>
      <w:r w:rsidR="00EC6E90" w:rsidRPr="009A310A">
        <w:rPr>
          <w:spacing w:val="10"/>
        </w:rPr>
        <w:t xml:space="preserve"> </w:t>
      </w:r>
      <w:r w:rsidR="00EC6E90" w:rsidRPr="009A310A">
        <w:rPr>
          <w:spacing w:val="-1"/>
        </w:rPr>
        <w:t>as</w:t>
      </w:r>
      <w:r w:rsidR="00EC6E90" w:rsidRPr="009A310A">
        <w:rPr>
          <w:spacing w:val="10"/>
        </w:rPr>
        <w:t xml:space="preserve"> </w:t>
      </w:r>
      <w:r w:rsidR="00EC6E90" w:rsidRPr="009A310A">
        <w:rPr>
          <w:spacing w:val="-1"/>
        </w:rPr>
        <w:t>such</w:t>
      </w:r>
      <w:r w:rsidR="00EC6E90" w:rsidRPr="009A310A">
        <w:rPr>
          <w:spacing w:val="9"/>
        </w:rPr>
        <w:t xml:space="preserve"> </w:t>
      </w:r>
      <w:r w:rsidR="00EC6E90" w:rsidRPr="009A310A">
        <w:rPr>
          <w:spacing w:val="-1"/>
        </w:rPr>
        <w:t>term</w:t>
      </w:r>
      <w:r w:rsidR="00EC6E90" w:rsidRPr="009A310A">
        <w:rPr>
          <w:spacing w:val="11"/>
        </w:rPr>
        <w:t xml:space="preserve"> </w:t>
      </w:r>
      <w:r w:rsidR="00EC6E90" w:rsidRPr="009A310A">
        <w:rPr>
          <w:spacing w:val="-1"/>
        </w:rPr>
        <w:t>is</w:t>
      </w:r>
      <w:r w:rsidR="00EC6E90" w:rsidRPr="009A310A">
        <w:rPr>
          <w:spacing w:val="10"/>
        </w:rPr>
        <w:t xml:space="preserve"> </w:t>
      </w:r>
      <w:r w:rsidR="00EC6E90" w:rsidRPr="009A310A">
        <w:rPr>
          <w:spacing w:val="-1"/>
        </w:rPr>
        <w:t>defined</w:t>
      </w:r>
      <w:r w:rsidR="00EC6E90" w:rsidRPr="009A310A">
        <w:rPr>
          <w:spacing w:val="9"/>
        </w:rPr>
        <w:t xml:space="preserve"> </w:t>
      </w:r>
      <w:r w:rsidR="00EC6E90" w:rsidRPr="009A310A">
        <w:rPr>
          <w:spacing w:val="-1"/>
        </w:rPr>
        <w:t>below,</w:t>
      </w:r>
      <w:r w:rsidR="00EC6E90" w:rsidRPr="009A310A">
        <w:rPr>
          <w:spacing w:val="10"/>
        </w:rPr>
        <w:t xml:space="preserve"> </w:t>
      </w:r>
      <w:r w:rsidR="00EC6E90" w:rsidRPr="009A310A">
        <w:rPr>
          <w:spacing w:val="-1"/>
        </w:rPr>
        <w:t>and</w:t>
      </w:r>
      <w:r w:rsidR="00EC6E90" w:rsidRPr="009A310A">
        <w:rPr>
          <w:spacing w:val="9"/>
        </w:rPr>
        <w:t xml:space="preserve"> </w:t>
      </w:r>
      <w:r w:rsidR="00EC6E90" w:rsidRPr="009A310A">
        <w:rPr>
          <w:spacing w:val="-1"/>
        </w:rPr>
        <w:t>from</w:t>
      </w:r>
      <w:r w:rsidR="00EC6E90" w:rsidRPr="009A310A">
        <w:rPr>
          <w:spacing w:val="11"/>
        </w:rPr>
        <w:t xml:space="preserve"> </w:t>
      </w:r>
      <w:r w:rsidR="00EC6E90" w:rsidRPr="009A310A">
        <w:rPr>
          <w:spacing w:val="-1"/>
        </w:rPr>
        <w:t>and</w:t>
      </w:r>
      <w:r w:rsidR="00EC6E90" w:rsidRPr="009A310A">
        <w:rPr>
          <w:spacing w:val="9"/>
        </w:rPr>
        <w:t xml:space="preserve"> </w:t>
      </w:r>
      <w:r w:rsidR="00EC6E90" w:rsidRPr="009A310A">
        <w:rPr>
          <w:spacing w:val="-1"/>
        </w:rPr>
        <w:t>after</w:t>
      </w:r>
      <w:r w:rsidR="00EC6E90" w:rsidRPr="009A310A">
        <w:rPr>
          <w:spacing w:val="10"/>
        </w:rPr>
        <w:t xml:space="preserve"> </w:t>
      </w:r>
      <w:r w:rsidR="00EC6E90" w:rsidRPr="009A310A">
        <w:rPr>
          <w:spacing w:val="-1"/>
        </w:rPr>
        <w:t>such</w:t>
      </w:r>
      <w:r w:rsidR="00EC6E90" w:rsidRPr="009A310A">
        <w:rPr>
          <w:spacing w:val="9"/>
        </w:rPr>
        <w:t xml:space="preserve"> </w:t>
      </w:r>
      <w:r w:rsidR="00EC6E90" w:rsidRPr="009A310A">
        <w:rPr>
          <w:spacing w:val="-1"/>
        </w:rPr>
        <w:t>date</w:t>
      </w:r>
      <w:r w:rsidR="00EC6E90" w:rsidRPr="009A310A">
        <w:rPr>
          <w:spacing w:val="10"/>
        </w:rPr>
        <w:t xml:space="preserve"> </w:t>
      </w:r>
      <w:r w:rsidR="00EC6E90" w:rsidRPr="009A310A">
        <w:rPr>
          <w:spacing w:val="-1"/>
        </w:rPr>
        <w:t>at</w:t>
      </w:r>
      <w:r w:rsidR="00EC6E90" w:rsidRPr="009A310A">
        <w:rPr>
          <w:spacing w:val="10"/>
        </w:rPr>
        <w:t xml:space="preserve"> </w:t>
      </w:r>
      <w:r w:rsidR="00EC6E90" w:rsidRPr="009A310A">
        <w:rPr>
          <w:spacing w:val="-1"/>
        </w:rPr>
        <w:t>the</w:t>
      </w:r>
      <w:r w:rsidR="00EC6E90" w:rsidRPr="009A310A">
        <w:rPr>
          <w:spacing w:val="95"/>
        </w:rPr>
        <w:t xml:space="preserve"> </w:t>
      </w:r>
      <w:r w:rsidR="00EC6E90" w:rsidRPr="009A310A">
        <w:rPr>
          <w:spacing w:val="-1"/>
        </w:rPr>
        <w:t>lesser</w:t>
      </w:r>
      <w:r w:rsidR="00EC6E90" w:rsidRPr="009A310A">
        <w:t xml:space="preserve"> of 10%</w:t>
      </w:r>
      <w:r w:rsidR="00EC6E90" w:rsidRPr="009A310A">
        <w:rPr>
          <w:spacing w:val="1"/>
        </w:rPr>
        <w:t xml:space="preserve"> </w:t>
      </w:r>
      <w:r w:rsidR="00EC6E90" w:rsidRPr="009A310A">
        <w:t xml:space="preserve">or </w:t>
      </w:r>
      <w:r w:rsidR="00EC6E90" w:rsidRPr="009A310A">
        <w:rPr>
          <w:spacing w:val="-1"/>
        </w:rPr>
        <w:t>the</w:t>
      </w:r>
      <w:r w:rsidR="00EC6E90" w:rsidRPr="009A310A">
        <w:rPr>
          <w:spacing w:val="1"/>
        </w:rPr>
        <w:t xml:space="preserve"> </w:t>
      </w:r>
      <w:r w:rsidR="00EC6E90" w:rsidRPr="009A310A">
        <w:rPr>
          <w:spacing w:val="-1"/>
        </w:rPr>
        <w:t>highest</w:t>
      </w:r>
      <w:r w:rsidR="00EC6E90" w:rsidRPr="009A310A">
        <w:rPr>
          <w:spacing w:val="1"/>
        </w:rPr>
        <w:t xml:space="preserve"> </w:t>
      </w:r>
      <w:r w:rsidR="00EC6E90" w:rsidRPr="009A310A">
        <w:rPr>
          <w:spacing w:val="-1"/>
        </w:rPr>
        <w:t>interest</w:t>
      </w:r>
      <w:r w:rsidR="00EC6E90" w:rsidRPr="009A310A">
        <w:rPr>
          <w:spacing w:val="1"/>
        </w:rPr>
        <w:t xml:space="preserve"> </w:t>
      </w:r>
      <w:r w:rsidR="00EC6E90" w:rsidRPr="009A310A">
        <w:rPr>
          <w:spacing w:val="-1"/>
        </w:rPr>
        <w:t>rate</w:t>
      </w:r>
      <w:r w:rsidR="00EC6E90" w:rsidRPr="009A310A">
        <w:rPr>
          <w:spacing w:val="1"/>
        </w:rPr>
        <w:t xml:space="preserve"> </w:t>
      </w:r>
      <w:r w:rsidR="00EC6E90" w:rsidRPr="009A310A">
        <w:rPr>
          <w:spacing w:val="-1"/>
        </w:rPr>
        <w:t>allowed by</w:t>
      </w:r>
      <w:r w:rsidR="00EC6E90" w:rsidRPr="009A310A">
        <w:rPr>
          <w:spacing w:val="1"/>
        </w:rPr>
        <w:t xml:space="preserve"> </w:t>
      </w:r>
      <w:r w:rsidR="00EC6E90" w:rsidRPr="009A310A">
        <w:rPr>
          <w:spacing w:val="-1"/>
        </w:rPr>
        <w:t>law</w:t>
      </w:r>
      <w:r w:rsidR="00EC6E90" w:rsidRPr="009A310A">
        <w:rPr>
          <w:spacing w:val="1"/>
        </w:rPr>
        <w:t xml:space="preserve"> </w:t>
      </w:r>
      <w:r w:rsidR="00EC6E90" w:rsidRPr="009A310A">
        <w:rPr>
          <w:spacing w:val="-1"/>
        </w:rPr>
        <w:t>in the</w:t>
      </w:r>
      <w:r w:rsidR="00EC6E90" w:rsidRPr="009A310A">
        <w:rPr>
          <w:spacing w:val="1"/>
        </w:rPr>
        <w:t xml:space="preserve"> </w:t>
      </w:r>
      <w:r w:rsidR="00EC6E90" w:rsidRPr="009A310A">
        <w:rPr>
          <w:spacing w:val="-1"/>
        </w:rPr>
        <w:t>State</w:t>
      </w:r>
      <w:r w:rsidR="00EC6E90" w:rsidRPr="009A310A">
        <w:rPr>
          <w:spacing w:val="1"/>
        </w:rPr>
        <w:t xml:space="preserve"> </w:t>
      </w:r>
      <w:r w:rsidR="00EC6E90" w:rsidRPr="009A310A">
        <w:t xml:space="preserve">of </w:t>
      </w:r>
      <w:r w:rsidR="00EC6E90" w:rsidRPr="009A310A">
        <w:rPr>
          <w:spacing w:val="-1"/>
        </w:rPr>
        <w:t>Minnesota.</w:t>
      </w:r>
    </w:p>
    <w:p w:rsidR="002C3CC4" w:rsidRPr="009A310A" w:rsidRDefault="002C3CC4" w:rsidP="009B2118">
      <w:pPr>
        <w:spacing w:before="3"/>
        <w:rPr>
          <w:rFonts w:ascii="Calibri" w:eastAsia="Calibri" w:hAnsi="Calibri" w:cs="Calibri"/>
        </w:rPr>
      </w:pPr>
    </w:p>
    <w:p w:rsidR="002C3CC4" w:rsidRPr="009A310A" w:rsidRDefault="00EC6E90" w:rsidP="009043E0">
      <w:pPr>
        <w:pStyle w:val="BodyText"/>
        <w:numPr>
          <w:ilvl w:val="0"/>
          <w:numId w:val="4"/>
        </w:numPr>
        <w:tabs>
          <w:tab w:val="left" w:pos="360"/>
          <w:tab w:val="left" w:pos="1635"/>
        </w:tabs>
        <w:spacing w:line="242" w:lineRule="auto"/>
        <w:ind w:left="360" w:hanging="360"/>
      </w:pPr>
      <w:r w:rsidRPr="009A310A">
        <w:rPr>
          <w:b/>
          <w:spacing w:val="-1"/>
        </w:rPr>
        <w:t>DEFINITIONS.</w:t>
      </w:r>
      <w:r w:rsidRPr="009A310A">
        <w:rPr>
          <w:b/>
        </w:rPr>
        <w:t xml:space="preserve"> </w:t>
      </w:r>
      <w:r w:rsidRPr="009A310A">
        <w:rPr>
          <w:spacing w:val="-1"/>
        </w:rPr>
        <w:t>Unless</w:t>
      </w:r>
      <w:r w:rsidRPr="009A310A">
        <w:t xml:space="preserve"> </w:t>
      </w:r>
      <w:r w:rsidRPr="009A310A">
        <w:rPr>
          <w:spacing w:val="-1"/>
        </w:rPr>
        <w:t>the</w:t>
      </w:r>
      <w:r w:rsidRPr="009A310A">
        <w:rPr>
          <w:spacing w:val="1"/>
        </w:rPr>
        <w:t xml:space="preserve"> </w:t>
      </w:r>
      <w:r w:rsidRPr="009A310A">
        <w:t>context</w:t>
      </w:r>
      <w:r w:rsidRPr="009A310A">
        <w:rPr>
          <w:spacing w:val="1"/>
        </w:rPr>
        <w:t xml:space="preserve"> </w:t>
      </w:r>
      <w:r w:rsidRPr="009A310A">
        <w:rPr>
          <w:spacing w:val="-1"/>
        </w:rPr>
        <w:t>clearly</w:t>
      </w:r>
      <w:r w:rsidRPr="009A310A">
        <w:rPr>
          <w:spacing w:val="1"/>
        </w:rPr>
        <w:t xml:space="preserve"> </w:t>
      </w:r>
      <w:r w:rsidRPr="009A310A">
        <w:rPr>
          <w:spacing w:val="-1"/>
        </w:rPr>
        <w:t>indicates</w:t>
      </w:r>
      <w:r w:rsidRPr="009A310A">
        <w:t xml:space="preserve"> </w:t>
      </w:r>
      <w:r w:rsidRPr="009A310A">
        <w:rPr>
          <w:spacing w:val="-1"/>
        </w:rPr>
        <w:t>otherwise,</w:t>
      </w:r>
      <w:r w:rsidRPr="009A310A">
        <w:t xml:space="preserve"> </w:t>
      </w:r>
      <w:r w:rsidRPr="009A310A">
        <w:rPr>
          <w:spacing w:val="-1"/>
        </w:rPr>
        <w:t>the</w:t>
      </w:r>
      <w:r w:rsidRPr="009A310A">
        <w:rPr>
          <w:spacing w:val="1"/>
        </w:rPr>
        <w:t xml:space="preserve"> </w:t>
      </w:r>
      <w:r w:rsidRPr="009A310A">
        <w:rPr>
          <w:spacing w:val="-1"/>
        </w:rPr>
        <w:t xml:space="preserve">following </w:t>
      </w:r>
      <w:r w:rsidRPr="009A310A">
        <w:t xml:space="preserve">terms </w:t>
      </w:r>
      <w:r w:rsidRPr="009A310A">
        <w:rPr>
          <w:spacing w:val="-1"/>
        </w:rPr>
        <w:t>shall</w:t>
      </w:r>
      <w:r w:rsidRPr="009A310A">
        <w:t xml:space="preserve"> </w:t>
      </w:r>
      <w:r w:rsidRPr="009A310A">
        <w:rPr>
          <w:spacing w:val="-1"/>
        </w:rPr>
        <w:t>have</w:t>
      </w:r>
      <w:r w:rsidRPr="009A310A">
        <w:rPr>
          <w:spacing w:val="91"/>
        </w:rPr>
        <w:t xml:space="preserve"> </w:t>
      </w:r>
      <w:r w:rsidRPr="009A310A">
        <w:rPr>
          <w:spacing w:val="-1"/>
        </w:rPr>
        <w:t>the</w:t>
      </w:r>
      <w:r w:rsidRPr="009A310A">
        <w:rPr>
          <w:spacing w:val="1"/>
        </w:rPr>
        <w:t xml:space="preserve"> </w:t>
      </w:r>
      <w:r w:rsidRPr="009A310A">
        <w:rPr>
          <w:spacing w:val="-1"/>
        </w:rPr>
        <w:t>meanings</w:t>
      </w:r>
      <w:r w:rsidRPr="009A310A">
        <w:t xml:space="preserve"> set </w:t>
      </w:r>
      <w:r w:rsidRPr="009A310A">
        <w:rPr>
          <w:spacing w:val="-1"/>
        </w:rPr>
        <w:t>forth below:</w:t>
      </w:r>
    </w:p>
    <w:p w:rsidR="009043E0" w:rsidRPr="009A310A" w:rsidRDefault="009043E0" w:rsidP="009043E0">
      <w:pPr>
        <w:pStyle w:val="BodyText"/>
        <w:spacing w:line="242" w:lineRule="auto"/>
        <w:ind w:left="360" w:firstLine="0"/>
        <w:jc w:val="both"/>
        <w:rPr>
          <w:b/>
          <w:spacing w:val="-1"/>
        </w:rPr>
      </w:pPr>
    </w:p>
    <w:p w:rsidR="002C3CC4" w:rsidRPr="009A310A" w:rsidRDefault="00EC6E90" w:rsidP="009043E0">
      <w:pPr>
        <w:pStyle w:val="BodyText"/>
        <w:spacing w:line="242" w:lineRule="auto"/>
        <w:ind w:left="360" w:firstLine="0"/>
        <w:jc w:val="both"/>
      </w:pPr>
      <w:r w:rsidRPr="009A310A">
        <w:rPr>
          <w:b/>
          <w:spacing w:val="-1"/>
        </w:rPr>
        <w:t>Impact</w:t>
      </w:r>
      <w:r w:rsidRPr="009A310A">
        <w:rPr>
          <w:b/>
          <w:spacing w:val="3"/>
        </w:rPr>
        <w:t xml:space="preserve"> </w:t>
      </w:r>
      <w:r w:rsidRPr="009A310A">
        <w:rPr>
          <w:b/>
          <w:spacing w:val="-1"/>
        </w:rPr>
        <w:t>Fund</w:t>
      </w:r>
      <w:r w:rsidRPr="009A310A">
        <w:rPr>
          <w:b/>
          <w:spacing w:val="2"/>
        </w:rPr>
        <w:t xml:space="preserve"> </w:t>
      </w:r>
      <w:r w:rsidRPr="009A310A">
        <w:rPr>
          <w:b/>
          <w:spacing w:val="-1"/>
        </w:rPr>
        <w:t>Lender</w:t>
      </w:r>
      <w:r w:rsidRPr="009A310A">
        <w:rPr>
          <w:b/>
          <w:spacing w:val="4"/>
        </w:rPr>
        <w:t xml:space="preserve"> </w:t>
      </w:r>
      <w:r w:rsidRPr="009A310A">
        <w:rPr>
          <w:spacing w:val="-1"/>
        </w:rPr>
        <w:t>means</w:t>
      </w:r>
      <w:r w:rsidRPr="009A310A">
        <w:rPr>
          <w:spacing w:val="3"/>
        </w:rPr>
        <w:t xml:space="preserve"> </w:t>
      </w:r>
      <w:r w:rsidRPr="009A310A">
        <w:rPr>
          <w:spacing w:val="-1"/>
        </w:rPr>
        <w:t>that</w:t>
      </w:r>
      <w:r w:rsidRPr="009A310A">
        <w:rPr>
          <w:spacing w:val="4"/>
        </w:rPr>
        <w:t xml:space="preserve"> </w:t>
      </w:r>
      <w:r w:rsidRPr="009A310A">
        <w:rPr>
          <w:spacing w:val="-1"/>
        </w:rPr>
        <w:t>entity</w:t>
      </w:r>
      <w:r w:rsidRPr="009A310A">
        <w:rPr>
          <w:spacing w:val="4"/>
        </w:rPr>
        <w:t xml:space="preserve"> </w:t>
      </w:r>
      <w:r w:rsidRPr="009A310A">
        <w:rPr>
          <w:spacing w:val="-1"/>
        </w:rPr>
        <w:t>referred</w:t>
      </w:r>
      <w:r w:rsidRPr="009A310A">
        <w:rPr>
          <w:spacing w:val="2"/>
        </w:rPr>
        <w:t xml:space="preserve"> </w:t>
      </w:r>
      <w:r w:rsidRPr="009A310A">
        <w:t>to</w:t>
      </w:r>
      <w:r w:rsidRPr="009A310A">
        <w:rPr>
          <w:spacing w:val="4"/>
        </w:rPr>
        <w:t xml:space="preserve"> </w:t>
      </w:r>
      <w:r w:rsidRPr="009A310A">
        <w:rPr>
          <w:spacing w:val="-1"/>
        </w:rPr>
        <w:t>as</w:t>
      </w:r>
      <w:r w:rsidRPr="009A310A">
        <w:rPr>
          <w:spacing w:val="3"/>
        </w:rPr>
        <w:t xml:space="preserve"> </w:t>
      </w:r>
      <w:r w:rsidRPr="009A310A">
        <w:rPr>
          <w:spacing w:val="-1"/>
        </w:rPr>
        <w:t>Impact</w:t>
      </w:r>
      <w:r w:rsidRPr="009A310A">
        <w:rPr>
          <w:spacing w:val="1"/>
        </w:rPr>
        <w:t xml:space="preserve"> </w:t>
      </w:r>
      <w:r w:rsidRPr="009A310A">
        <w:rPr>
          <w:spacing w:val="-1"/>
        </w:rPr>
        <w:t>Fund</w:t>
      </w:r>
      <w:r w:rsidRPr="009A310A">
        <w:rPr>
          <w:spacing w:val="49"/>
        </w:rPr>
        <w:t xml:space="preserve"> </w:t>
      </w:r>
      <w:r w:rsidRPr="009A310A">
        <w:rPr>
          <w:spacing w:val="-1"/>
        </w:rPr>
        <w:t>Lender</w:t>
      </w:r>
      <w:r w:rsidRPr="009A310A">
        <w:rPr>
          <w:spacing w:val="1"/>
        </w:rPr>
        <w:t xml:space="preserve"> </w:t>
      </w:r>
      <w:r w:rsidRPr="009A310A">
        <w:rPr>
          <w:spacing w:val="-1"/>
        </w:rPr>
        <w:t>in</w:t>
      </w:r>
      <w:r w:rsidRPr="009A310A">
        <w:t xml:space="preserve"> </w:t>
      </w:r>
      <w:r w:rsidRPr="009A310A">
        <w:rPr>
          <w:spacing w:val="-1"/>
        </w:rPr>
        <w:t>the</w:t>
      </w:r>
      <w:r w:rsidRPr="009A310A">
        <w:rPr>
          <w:spacing w:val="1"/>
        </w:rPr>
        <w:t xml:space="preserve"> </w:t>
      </w:r>
      <w:r w:rsidRPr="009A310A">
        <w:rPr>
          <w:spacing w:val="-1"/>
        </w:rPr>
        <w:t>first</w:t>
      </w:r>
      <w:r w:rsidRPr="009A310A">
        <w:rPr>
          <w:spacing w:val="75"/>
        </w:rPr>
        <w:t xml:space="preserve"> </w:t>
      </w:r>
      <w:r w:rsidRPr="009A310A">
        <w:rPr>
          <w:spacing w:val="-1"/>
        </w:rPr>
        <w:t>paragraph</w:t>
      </w:r>
      <w:r w:rsidRPr="009A310A">
        <w:rPr>
          <w:spacing w:val="42"/>
        </w:rPr>
        <w:t xml:space="preserve"> </w:t>
      </w:r>
      <w:r w:rsidRPr="009A310A">
        <w:t>of</w:t>
      </w:r>
      <w:r w:rsidRPr="009A310A">
        <w:rPr>
          <w:spacing w:val="43"/>
        </w:rPr>
        <w:t xml:space="preserve"> </w:t>
      </w:r>
      <w:r w:rsidRPr="009A310A">
        <w:rPr>
          <w:spacing w:val="-1"/>
        </w:rPr>
        <w:t>this</w:t>
      </w:r>
      <w:r w:rsidRPr="009A310A">
        <w:rPr>
          <w:spacing w:val="44"/>
        </w:rPr>
        <w:t xml:space="preserve"> </w:t>
      </w:r>
      <w:r w:rsidRPr="009A310A">
        <w:rPr>
          <w:spacing w:val="-1"/>
        </w:rPr>
        <w:t>Impact</w:t>
      </w:r>
      <w:r w:rsidRPr="009A310A">
        <w:rPr>
          <w:spacing w:val="41"/>
        </w:rPr>
        <w:t xml:space="preserve"> </w:t>
      </w:r>
      <w:r w:rsidRPr="009A310A">
        <w:rPr>
          <w:spacing w:val="-1"/>
        </w:rPr>
        <w:t>Fund</w:t>
      </w:r>
      <w:r w:rsidRPr="009A310A">
        <w:rPr>
          <w:spacing w:val="40"/>
        </w:rPr>
        <w:t xml:space="preserve"> </w:t>
      </w:r>
      <w:r w:rsidRPr="009A310A">
        <w:rPr>
          <w:spacing w:val="-1"/>
        </w:rPr>
        <w:t>Mortgage</w:t>
      </w:r>
      <w:r w:rsidRPr="009A310A">
        <w:rPr>
          <w:spacing w:val="42"/>
        </w:rPr>
        <w:t xml:space="preserve"> </w:t>
      </w:r>
      <w:r w:rsidRPr="009A310A">
        <w:t>Note,</w:t>
      </w:r>
      <w:r w:rsidRPr="009A310A">
        <w:rPr>
          <w:spacing w:val="41"/>
        </w:rPr>
        <w:t xml:space="preserve"> </w:t>
      </w:r>
      <w:r w:rsidRPr="009A310A">
        <w:rPr>
          <w:spacing w:val="-1"/>
        </w:rPr>
        <w:t>its</w:t>
      </w:r>
      <w:r w:rsidRPr="009A310A">
        <w:rPr>
          <w:spacing w:val="40"/>
        </w:rPr>
        <w:t xml:space="preserve"> </w:t>
      </w:r>
      <w:r w:rsidRPr="009A310A">
        <w:rPr>
          <w:spacing w:val="-1"/>
        </w:rPr>
        <w:t>successors</w:t>
      </w:r>
      <w:r w:rsidRPr="009A310A">
        <w:rPr>
          <w:spacing w:val="41"/>
        </w:rPr>
        <w:t xml:space="preserve"> </w:t>
      </w:r>
      <w:r w:rsidRPr="009A310A">
        <w:rPr>
          <w:spacing w:val="-1"/>
        </w:rPr>
        <w:t>and</w:t>
      </w:r>
      <w:r w:rsidRPr="009A310A">
        <w:rPr>
          <w:spacing w:val="40"/>
        </w:rPr>
        <w:t xml:space="preserve"> </w:t>
      </w:r>
      <w:r w:rsidRPr="009A310A">
        <w:rPr>
          <w:spacing w:val="-1"/>
        </w:rPr>
        <w:t>assigns,</w:t>
      </w:r>
      <w:r w:rsidRPr="009A310A">
        <w:rPr>
          <w:spacing w:val="40"/>
        </w:rPr>
        <w:t xml:space="preserve"> </w:t>
      </w:r>
      <w:r w:rsidRPr="009A310A">
        <w:t>or</w:t>
      </w:r>
      <w:r w:rsidRPr="009A310A">
        <w:rPr>
          <w:spacing w:val="41"/>
        </w:rPr>
        <w:t xml:space="preserve"> </w:t>
      </w:r>
      <w:r w:rsidRPr="009A310A">
        <w:rPr>
          <w:spacing w:val="-1"/>
        </w:rPr>
        <w:t>any</w:t>
      </w:r>
      <w:r w:rsidRPr="009A310A">
        <w:rPr>
          <w:spacing w:val="42"/>
        </w:rPr>
        <w:t xml:space="preserve"> </w:t>
      </w:r>
      <w:r w:rsidRPr="009A310A">
        <w:rPr>
          <w:spacing w:val="-1"/>
        </w:rPr>
        <w:t>subsequent</w:t>
      </w:r>
      <w:r w:rsidRPr="009A310A">
        <w:rPr>
          <w:spacing w:val="75"/>
        </w:rPr>
        <w:t xml:space="preserve"> </w:t>
      </w:r>
      <w:r w:rsidRPr="009A310A">
        <w:rPr>
          <w:spacing w:val="-1"/>
        </w:rPr>
        <w:t>holder</w:t>
      </w:r>
      <w:r w:rsidRPr="009A310A">
        <w:t xml:space="preserve"> of </w:t>
      </w:r>
      <w:r w:rsidRPr="009A310A">
        <w:rPr>
          <w:spacing w:val="-1"/>
        </w:rPr>
        <w:t>this</w:t>
      </w:r>
      <w:r w:rsidRPr="009A310A">
        <w:t xml:space="preserve"> </w:t>
      </w:r>
      <w:r w:rsidRPr="009A310A">
        <w:rPr>
          <w:spacing w:val="-1"/>
        </w:rPr>
        <w:t>Impact</w:t>
      </w:r>
      <w:r w:rsidRPr="009A310A">
        <w:rPr>
          <w:spacing w:val="1"/>
        </w:rPr>
        <w:t xml:space="preserve"> </w:t>
      </w:r>
      <w:r w:rsidRPr="009A310A">
        <w:rPr>
          <w:spacing w:val="-1"/>
        </w:rPr>
        <w:t>Fund Mortgage</w:t>
      </w:r>
      <w:r w:rsidRPr="009A310A">
        <w:rPr>
          <w:spacing w:val="1"/>
        </w:rPr>
        <w:t xml:space="preserve"> </w:t>
      </w:r>
      <w:r w:rsidRPr="009A310A">
        <w:t>Note.</w:t>
      </w:r>
    </w:p>
    <w:p w:rsidR="002C3CC4" w:rsidRPr="009A310A" w:rsidRDefault="002C3CC4" w:rsidP="009043E0">
      <w:pPr>
        <w:spacing w:before="2"/>
        <w:ind w:left="360"/>
        <w:rPr>
          <w:rFonts w:ascii="Calibri" w:eastAsia="Calibri" w:hAnsi="Calibri" w:cs="Calibri"/>
        </w:rPr>
      </w:pPr>
    </w:p>
    <w:p w:rsidR="002C3CC4" w:rsidRPr="009A310A" w:rsidRDefault="00EC6E90" w:rsidP="009043E0">
      <w:pPr>
        <w:pStyle w:val="BodyText"/>
        <w:spacing w:line="242" w:lineRule="auto"/>
        <w:ind w:left="360" w:firstLine="0"/>
        <w:jc w:val="both"/>
      </w:pPr>
      <w:r w:rsidRPr="009A310A">
        <w:rPr>
          <w:b/>
          <w:spacing w:val="-1"/>
        </w:rPr>
        <w:t>Impact</w:t>
      </w:r>
      <w:r w:rsidRPr="009A310A">
        <w:rPr>
          <w:b/>
          <w:spacing w:val="13"/>
        </w:rPr>
        <w:t xml:space="preserve"> </w:t>
      </w:r>
      <w:r w:rsidRPr="009A310A">
        <w:rPr>
          <w:b/>
          <w:spacing w:val="-1"/>
        </w:rPr>
        <w:t>Fund</w:t>
      </w:r>
      <w:r w:rsidRPr="009A310A">
        <w:rPr>
          <w:b/>
          <w:spacing w:val="11"/>
        </w:rPr>
        <w:t xml:space="preserve"> </w:t>
      </w:r>
      <w:r w:rsidRPr="009A310A">
        <w:rPr>
          <w:b/>
          <w:spacing w:val="-1"/>
        </w:rPr>
        <w:t>Loan</w:t>
      </w:r>
      <w:r w:rsidRPr="009A310A">
        <w:rPr>
          <w:b/>
          <w:spacing w:val="11"/>
        </w:rPr>
        <w:t xml:space="preserve"> </w:t>
      </w:r>
      <w:r w:rsidRPr="009A310A">
        <w:rPr>
          <w:spacing w:val="-1"/>
        </w:rPr>
        <w:t>means</w:t>
      </w:r>
      <w:r w:rsidRPr="009A310A">
        <w:rPr>
          <w:spacing w:val="12"/>
        </w:rPr>
        <w:t xml:space="preserve"> </w:t>
      </w:r>
      <w:r w:rsidRPr="009A310A">
        <w:rPr>
          <w:spacing w:val="-1"/>
        </w:rPr>
        <w:t>the</w:t>
      </w:r>
      <w:r w:rsidRPr="009A310A">
        <w:rPr>
          <w:spacing w:val="13"/>
        </w:rPr>
        <w:t xml:space="preserve"> </w:t>
      </w:r>
      <w:r w:rsidRPr="009A310A">
        <w:rPr>
          <w:spacing w:val="-1"/>
        </w:rPr>
        <w:t>loan</w:t>
      </w:r>
      <w:r w:rsidRPr="009A310A">
        <w:rPr>
          <w:spacing w:val="11"/>
        </w:rPr>
        <w:t xml:space="preserve"> </w:t>
      </w:r>
      <w:r w:rsidRPr="009A310A">
        <w:rPr>
          <w:spacing w:val="-1"/>
        </w:rPr>
        <w:t>from</w:t>
      </w:r>
      <w:r w:rsidRPr="009A310A">
        <w:rPr>
          <w:spacing w:val="13"/>
        </w:rPr>
        <w:t xml:space="preserve"> </w:t>
      </w:r>
      <w:r w:rsidRPr="009A310A">
        <w:rPr>
          <w:spacing w:val="-1"/>
        </w:rPr>
        <w:t>Impact</w:t>
      </w:r>
      <w:r w:rsidRPr="009A310A">
        <w:rPr>
          <w:spacing w:val="13"/>
        </w:rPr>
        <w:t xml:space="preserve"> </w:t>
      </w:r>
      <w:r w:rsidRPr="009A310A">
        <w:rPr>
          <w:spacing w:val="-1"/>
        </w:rPr>
        <w:t>Fund</w:t>
      </w:r>
      <w:r w:rsidRPr="009A310A">
        <w:rPr>
          <w:spacing w:val="11"/>
        </w:rPr>
        <w:t xml:space="preserve"> </w:t>
      </w:r>
      <w:r w:rsidRPr="009A310A">
        <w:rPr>
          <w:spacing w:val="-1"/>
        </w:rPr>
        <w:t>Lender</w:t>
      </w:r>
      <w:r w:rsidRPr="009A310A">
        <w:rPr>
          <w:spacing w:val="10"/>
        </w:rPr>
        <w:t xml:space="preserve"> </w:t>
      </w:r>
      <w:r w:rsidRPr="009A310A">
        <w:t>to</w:t>
      </w:r>
      <w:r w:rsidRPr="009A310A">
        <w:rPr>
          <w:spacing w:val="11"/>
        </w:rPr>
        <w:t xml:space="preserve"> </w:t>
      </w:r>
      <w:proofErr w:type="spellStart"/>
      <w:r w:rsidRPr="009A310A">
        <w:rPr>
          <w:spacing w:val="-1"/>
        </w:rPr>
        <w:t>Maker</w:t>
      </w:r>
      <w:proofErr w:type="spellEnd"/>
      <w:r w:rsidRPr="009A310A">
        <w:rPr>
          <w:spacing w:val="10"/>
        </w:rPr>
        <w:t xml:space="preserve"> </w:t>
      </w:r>
      <w:r w:rsidRPr="009A310A">
        <w:rPr>
          <w:spacing w:val="-1"/>
        </w:rPr>
        <w:t>that</w:t>
      </w:r>
      <w:r w:rsidRPr="009A310A">
        <w:rPr>
          <w:spacing w:val="10"/>
        </w:rPr>
        <w:t xml:space="preserve"> </w:t>
      </w:r>
      <w:r w:rsidRPr="009A310A">
        <w:rPr>
          <w:spacing w:val="-1"/>
        </w:rPr>
        <w:t>is</w:t>
      </w:r>
      <w:r w:rsidRPr="009A310A">
        <w:rPr>
          <w:spacing w:val="10"/>
        </w:rPr>
        <w:t xml:space="preserve"> </w:t>
      </w:r>
      <w:r w:rsidRPr="009A310A">
        <w:rPr>
          <w:spacing w:val="-1"/>
        </w:rPr>
        <w:t>evidenced</w:t>
      </w:r>
      <w:r w:rsidRPr="009A310A">
        <w:rPr>
          <w:spacing w:val="9"/>
        </w:rPr>
        <w:t xml:space="preserve"> </w:t>
      </w:r>
      <w:r w:rsidRPr="009A310A">
        <w:rPr>
          <w:spacing w:val="-1"/>
        </w:rPr>
        <w:t>by</w:t>
      </w:r>
      <w:r w:rsidRPr="009A310A">
        <w:rPr>
          <w:spacing w:val="87"/>
        </w:rPr>
        <w:t xml:space="preserve"> </w:t>
      </w:r>
      <w:r w:rsidRPr="009A310A">
        <w:rPr>
          <w:spacing w:val="-1"/>
        </w:rPr>
        <w:t>this</w:t>
      </w:r>
      <w:r w:rsidRPr="009A310A">
        <w:t xml:space="preserve"> </w:t>
      </w:r>
      <w:r w:rsidRPr="009A310A">
        <w:rPr>
          <w:spacing w:val="-1"/>
        </w:rPr>
        <w:t>Impact</w:t>
      </w:r>
      <w:r w:rsidRPr="009A310A">
        <w:rPr>
          <w:spacing w:val="1"/>
        </w:rPr>
        <w:t xml:space="preserve"> </w:t>
      </w:r>
      <w:r w:rsidRPr="009A310A">
        <w:rPr>
          <w:spacing w:val="-1"/>
        </w:rPr>
        <w:t>Fund Mortgage</w:t>
      </w:r>
      <w:r w:rsidRPr="009A310A">
        <w:rPr>
          <w:spacing w:val="1"/>
        </w:rPr>
        <w:t xml:space="preserve"> </w:t>
      </w:r>
      <w:r w:rsidRPr="009A310A">
        <w:t>Note.</w:t>
      </w:r>
    </w:p>
    <w:p w:rsidR="002C3CC4" w:rsidRPr="009A310A" w:rsidRDefault="002C3CC4" w:rsidP="009043E0">
      <w:pPr>
        <w:spacing w:before="2"/>
        <w:ind w:left="360"/>
        <w:rPr>
          <w:rFonts w:ascii="Calibri" w:eastAsia="Calibri" w:hAnsi="Calibri" w:cs="Calibri"/>
        </w:rPr>
      </w:pPr>
    </w:p>
    <w:p w:rsidR="002C3CC4" w:rsidRPr="009A310A" w:rsidRDefault="00EC6E90" w:rsidP="009043E0">
      <w:pPr>
        <w:pStyle w:val="BodyText"/>
        <w:spacing w:line="242" w:lineRule="auto"/>
        <w:ind w:left="360" w:firstLine="0"/>
        <w:jc w:val="both"/>
      </w:pPr>
      <w:r w:rsidRPr="009A310A">
        <w:rPr>
          <w:b/>
          <w:spacing w:val="-1"/>
        </w:rPr>
        <w:t>Impact</w:t>
      </w:r>
      <w:r w:rsidRPr="009A310A">
        <w:rPr>
          <w:b/>
          <w:spacing w:val="26"/>
        </w:rPr>
        <w:t xml:space="preserve"> </w:t>
      </w:r>
      <w:r w:rsidRPr="009A310A">
        <w:rPr>
          <w:b/>
          <w:spacing w:val="-1"/>
        </w:rPr>
        <w:t>Fund</w:t>
      </w:r>
      <w:r w:rsidRPr="009A310A">
        <w:rPr>
          <w:b/>
          <w:spacing w:val="26"/>
        </w:rPr>
        <w:t xml:space="preserve"> </w:t>
      </w:r>
      <w:r w:rsidRPr="009A310A">
        <w:rPr>
          <w:b/>
          <w:spacing w:val="-1"/>
        </w:rPr>
        <w:t>Mortgage</w:t>
      </w:r>
      <w:r w:rsidRPr="009A310A">
        <w:rPr>
          <w:b/>
          <w:spacing w:val="26"/>
        </w:rPr>
        <w:t xml:space="preserve"> </w:t>
      </w:r>
      <w:r w:rsidRPr="009A310A">
        <w:rPr>
          <w:spacing w:val="-1"/>
        </w:rPr>
        <w:t>means</w:t>
      </w:r>
      <w:r w:rsidRPr="009A310A">
        <w:rPr>
          <w:spacing w:val="26"/>
        </w:rPr>
        <w:t xml:space="preserve"> </w:t>
      </w:r>
      <w:r w:rsidRPr="009A310A">
        <w:rPr>
          <w:spacing w:val="-1"/>
        </w:rPr>
        <w:t>that</w:t>
      </w:r>
      <w:r w:rsidRPr="009A310A">
        <w:rPr>
          <w:spacing w:val="27"/>
        </w:rPr>
        <w:t xml:space="preserve"> </w:t>
      </w:r>
      <w:r w:rsidRPr="009A310A">
        <w:rPr>
          <w:spacing w:val="-1"/>
        </w:rPr>
        <w:t>certain</w:t>
      </w:r>
      <w:r w:rsidRPr="009A310A">
        <w:rPr>
          <w:spacing w:val="26"/>
        </w:rPr>
        <w:t xml:space="preserve"> </w:t>
      </w:r>
      <w:r w:rsidRPr="009A310A">
        <w:rPr>
          <w:spacing w:val="-1"/>
        </w:rPr>
        <w:t>Impact</w:t>
      </w:r>
      <w:r w:rsidRPr="009A310A">
        <w:rPr>
          <w:spacing w:val="27"/>
        </w:rPr>
        <w:t xml:space="preserve"> </w:t>
      </w:r>
      <w:r w:rsidRPr="009A310A">
        <w:rPr>
          <w:spacing w:val="-1"/>
        </w:rPr>
        <w:t>Fund</w:t>
      </w:r>
      <w:r w:rsidRPr="009A310A">
        <w:rPr>
          <w:spacing w:val="25"/>
        </w:rPr>
        <w:t xml:space="preserve"> </w:t>
      </w:r>
      <w:r w:rsidRPr="009A310A">
        <w:rPr>
          <w:spacing w:val="-1"/>
        </w:rPr>
        <w:t>Mortgage</w:t>
      </w:r>
      <w:r w:rsidRPr="009A310A">
        <w:rPr>
          <w:spacing w:val="27"/>
        </w:rPr>
        <w:t xml:space="preserve"> </w:t>
      </w:r>
      <w:r w:rsidRPr="009A310A">
        <w:t>of</w:t>
      </w:r>
      <w:r w:rsidRPr="009A310A">
        <w:rPr>
          <w:spacing w:val="27"/>
        </w:rPr>
        <w:t xml:space="preserve"> </w:t>
      </w:r>
      <w:r w:rsidRPr="009A310A">
        <w:t>even</w:t>
      </w:r>
      <w:r w:rsidRPr="009A310A">
        <w:rPr>
          <w:spacing w:val="23"/>
        </w:rPr>
        <w:t xml:space="preserve"> </w:t>
      </w:r>
      <w:r w:rsidRPr="009A310A">
        <w:rPr>
          <w:spacing w:val="-1"/>
        </w:rPr>
        <w:t>date</w:t>
      </w:r>
      <w:r w:rsidRPr="009A310A">
        <w:rPr>
          <w:spacing w:val="24"/>
        </w:rPr>
        <w:t xml:space="preserve"> </w:t>
      </w:r>
      <w:r w:rsidRPr="009A310A">
        <w:rPr>
          <w:spacing w:val="-1"/>
        </w:rPr>
        <w:t>herewith</w:t>
      </w:r>
      <w:r w:rsidRPr="009A310A">
        <w:rPr>
          <w:spacing w:val="81"/>
        </w:rPr>
        <w:t xml:space="preserve"> </w:t>
      </w:r>
      <w:r w:rsidRPr="009A310A">
        <w:rPr>
          <w:spacing w:val="-1"/>
        </w:rPr>
        <w:t>from</w:t>
      </w:r>
      <w:r w:rsidRPr="009A310A">
        <w:rPr>
          <w:spacing w:val="1"/>
        </w:rPr>
        <w:t xml:space="preserve"> </w:t>
      </w:r>
      <w:r w:rsidRPr="009A310A">
        <w:rPr>
          <w:spacing w:val="-1"/>
        </w:rPr>
        <w:t>Maker</w:t>
      </w:r>
      <w:r w:rsidRPr="009A310A">
        <w:t xml:space="preserve"> to</w:t>
      </w:r>
      <w:r w:rsidRPr="009A310A">
        <w:rPr>
          <w:spacing w:val="1"/>
        </w:rPr>
        <w:t xml:space="preserve"> </w:t>
      </w:r>
      <w:r w:rsidRPr="009A310A">
        <w:rPr>
          <w:spacing w:val="-1"/>
        </w:rPr>
        <w:t>Impact</w:t>
      </w:r>
      <w:r w:rsidRPr="009A310A">
        <w:rPr>
          <w:spacing w:val="1"/>
        </w:rPr>
        <w:t xml:space="preserve"> </w:t>
      </w:r>
      <w:r w:rsidRPr="009A310A">
        <w:rPr>
          <w:spacing w:val="-1"/>
        </w:rPr>
        <w:t>Fund Lender</w:t>
      </w:r>
      <w:r w:rsidRPr="009A310A">
        <w:t xml:space="preserve"> </w:t>
      </w:r>
      <w:r w:rsidRPr="009A310A">
        <w:rPr>
          <w:spacing w:val="-1"/>
        </w:rPr>
        <w:t>securing the</w:t>
      </w:r>
      <w:r w:rsidRPr="009A310A">
        <w:rPr>
          <w:spacing w:val="1"/>
        </w:rPr>
        <w:t xml:space="preserve"> </w:t>
      </w:r>
      <w:r w:rsidRPr="009A310A">
        <w:rPr>
          <w:spacing w:val="-1"/>
        </w:rPr>
        <w:t>repayment</w:t>
      </w:r>
      <w:r w:rsidRPr="009A310A">
        <w:rPr>
          <w:spacing w:val="1"/>
        </w:rPr>
        <w:t xml:space="preserve"> </w:t>
      </w:r>
      <w:r w:rsidRPr="009A310A">
        <w:t xml:space="preserve">of </w:t>
      </w:r>
      <w:r w:rsidRPr="009A310A">
        <w:rPr>
          <w:spacing w:val="-1"/>
        </w:rPr>
        <w:t>this</w:t>
      </w:r>
      <w:r w:rsidRPr="009A310A">
        <w:t xml:space="preserve"> </w:t>
      </w:r>
      <w:r w:rsidRPr="009A310A">
        <w:rPr>
          <w:spacing w:val="-1"/>
        </w:rPr>
        <w:t>Impact</w:t>
      </w:r>
      <w:r w:rsidRPr="009A310A">
        <w:rPr>
          <w:spacing w:val="1"/>
        </w:rPr>
        <w:t xml:space="preserve"> </w:t>
      </w:r>
      <w:r w:rsidRPr="009A310A">
        <w:rPr>
          <w:spacing w:val="-1"/>
        </w:rPr>
        <w:t>Fund Mortgage</w:t>
      </w:r>
      <w:r w:rsidRPr="009A310A">
        <w:rPr>
          <w:spacing w:val="1"/>
        </w:rPr>
        <w:t xml:space="preserve"> </w:t>
      </w:r>
      <w:r w:rsidRPr="009A310A">
        <w:t>Note.</w:t>
      </w:r>
    </w:p>
    <w:p w:rsidR="002C3CC4" w:rsidRPr="009A310A" w:rsidRDefault="002C3CC4" w:rsidP="009043E0">
      <w:pPr>
        <w:spacing w:before="2"/>
        <w:ind w:left="360"/>
        <w:rPr>
          <w:rFonts w:ascii="Calibri" w:eastAsia="Calibri" w:hAnsi="Calibri" w:cs="Calibri"/>
        </w:rPr>
      </w:pPr>
    </w:p>
    <w:p w:rsidR="002C3CC4" w:rsidRPr="009A310A" w:rsidRDefault="00EC6E90" w:rsidP="009043E0">
      <w:pPr>
        <w:spacing w:line="242" w:lineRule="auto"/>
        <w:ind w:left="360"/>
        <w:jc w:val="both"/>
        <w:rPr>
          <w:rFonts w:ascii="Calibri" w:eastAsia="Calibri" w:hAnsi="Calibri" w:cs="Calibri"/>
        </w:rPr>
      </w:pPr>
      <w:r w:rsidRPr="009A310A">
        <w:rPr>
          <w:rFonts w:ascii="Calibri" w:hAnsi="Calibri"/>
          <w:b/>
          <w:spacing w:val="-1"/>
        </w:rPr>
        <w:t>Impact</w:t>
      </w:r>
      <w:r w:rsidRPr="009A310A">
        <w:rPr>
          <w:rFonts w:ascii="Calibri" w:hAnsi="Calibri"/>
          <w:b/>
          <w:spacing w:val="48"/>
        </w:rPr>
        <w:t xml:space="preserve"> </w:t>
      </w:r>
      <w:r w:rsidRPr="009A310A">
        <w:rPr>
          <w:rFonts w:ascii="Calibri" w:hAnsi="Calibri"/>
          <w:b/>
          <w:spacing w:val="-1"/>
        </w:rPr>
        <w:t>Fund</w:t>
      </w:r>
      <w:r w:rsidRPr="009A310A">
        <w:rPr>
          <w:rFonts w:ascii="Calibri" w:hAnsi="Calibri"/>
          <w:b/>
          <w:spacing w:val="48"/>
        </w:rPr>
        <w:t xml:space="preserve"> </w:t>
      </w:r>
      <w:r w:rsidRPr="009A310A">
        <w:rPr>
          <w:rFonts w:ascii="Calibri" w:hAnsi="Calibri"/>
          <w:b/>
          <w:spacing w:val="-1"/>
        </w:rPr>
        <w:t>Mortgage</w:t>
      </w:r>
      <w:r w:rsidRPr="009A310A">
        <w:rPr>
          <w:rFonts w:ascii="Calibri" w:hAnsi="Calibri"/>
          <w:b/>
          <w:spacing w:val="48"/>
        </w:rPr>
        <w:t xml:space="preserve"> </w:t>
      </w:r>
      <w:r w:rsidRPr="009A310A">
        <w:rPr>
          <w:rFonts w:ascii="Calibri" w:hAnsi="Calibri"/>
          <w:b/>
          <w:spacing w:val="-1"/>
        </w:rPr>
        <w:t>Note</w:t>
      </w:r>
      <w:r w:rsidRPr="009A310A">
        <w:rPr>
          <w:rFonts w:ascii="Calibri" w:hAnsi="Calibri"/>
          <w:b/>
          <w:spacing w:val="46"/>
        </w:rPr>
        <w:t xml:space="preserve"> </w:t>
      </w:r>
      <w:r w:rsidRPr="009A310A">
        <w:rPr>
          <w:rFonts w:ascii="Calibri" w:hAnsi="Calibri"/>
          <w:spacing w:val="-1"/>
        </w:rPr>
        <w:t>means</w:t>
      </w:r>
      <w:r w:rsidRPr="009A310A">
        <w:rPr>
          <w:rFonts w:ascii="Calibri" w:hAnsi="Calibri"/>
          <w:spacing w:val="49"/>
        </w:rPr>
        <w:t xml:space="preserve"> </w:t>
      </w:r>
      <w:r w:rsidRPr="009A310A">
        <w:rPr>
          <w:rFonts w:ascii="Calibri" w:hAnsi="Calibri"/>
          <w:spacing w:val="-1"/>
        </w:rPr>
        <w:t>this</w:t>
      </w:r>
      <w:r w:rsidRPr="009A310A">
        <w:rPr>
          <w:rFonts w:ascii="Calibri" w:hAnsi="Calibri"/>
          <w:spacing w:val="49"/>
        </w:rPr>
        <w:t xml:space="preserve"> </w:t>
      </w:r>
      <w:r w:rsidRPr="009A310A">
        <w:rPr>
          <w:rFonts w:ascii="Calibri" w:hAnsi="Calibri"/>
          <w:spacing w:val="-1"/>
        </w:rPr>
        <w:t>Impact</w:t>
      </w:r>
      <w:r w:rsidRPr="009A310A">
        <w:rPr>
          <w:rFonts w:ascii="Calibri" w:hAnsi="Calibri"/>
          <w:spacing w:val="46"/>
        </w:rPr>
        <w:t xml:space="preserve"> </w:t>
      </w:r>
      <w:r w:rsidRPr="009A310A">
        <w:rPr>
          <w:rFonts w:ascii="Calibri" w:hAnsi="Calibri"/>
          <w:spacing w:val="-1"/>
        </w:rPr>
        <w:t>Fund</w:t>
      </w:r>
      <w:r w:rsidRPr="009A310A">
        <w:rPr>
          <w:rFonts w:ascii="Calibri" w:hAnsi="Calibri"/>
          <w:spacing w:val="44"/>
        </w:rPr>
        <w:t xml:space="preserve"> </w:t>
      </w:r>
      <w:r w:rsidRPr="009A310A">
        <w:rPr>
          <w:rFonts w:ascii="Calibri" w:hAnsi="Calibri"/>
          <w:spacing w:val="-1"/>
        </w:rPr>
        <w:t>Mortgage</w:t>
      </w:r>
      <w:r w:rsidRPr="009A310A">
        <w:rPr>
          <w:rFonts w:ascii="Calibri" w:hAnsi="Calibri"/>
          <w:spacing w:val="47"/>
        </w:rPr>
        <w:t xml:space="preserve"> </w:t>
      </w:r>
      <w:r w:rsidRPr="009A310A">
        <w:rPr>
          <w:rFonts w:ascii="Calibri" w:hAnsi="Calibri"/>
        </w:rPr>
        <w:t>Note,</w:t>
      </w:r>
      <w:r w:rsidRPr="009A310A">
        <w:rPr>
          <w:rFonts w:ascii="Calibri" w:hAnsi="Calibri"/>
          <w:spacing w:val="46"/>
        </w:rPr>
        <w:t xml:space="preserve"> </w:t>
      </w:r>
      <w:r w:rsidRPr="009A310A">
        <w:rPr>
          <w:rFonts w:ascii="Calibri" w:hAnsi="Calibri"/>
          <w:spacing w:val="-1"/>
        </w:rPr>
        <w:t>as</w:t>
      </w:r>
      <w:r w:rsidRPr="009A310A">
        <w:rPr>
          <w:rFonts w:ascii="Calibri" w:hAnsi="Calibri"/>
          <w:spacing w:val="45"/>
        </w:rPr>
        <w:t xml:space="preserve"> </w:t>
      </w:r>
      <w:r w:rsidRPr="009A310A">
        <w:rPr>
          <w:rFonts w:ascii="Calibri" w:hAnsi="Calibri"/>
          <w:spacing w:val="-1"/>
        </w:rPr>
        <w:t>such</w:t>
      </w:r>
      <w:r w:rsidRPr="009A310A">
        <w:rPr>
          <w:rFonts w:ascii="Calibri" w:hAnsi="Calibri"/>
          <w:spacing w:val="45"/>
        </w:rPr>
        <w:t xml:space="preserve"> </w:t>
      </w:r>
      <w:r w:rsidRPr="009A310A">
        <w:rPr>
          <w:rFonts w:ascii="Calibri" w:hAnsi="Calibri"/>
        </w:rPr>
        <w:t>may</w:t>
      </w:r>
      <w:r w:rsidRPr="009A310A">
        <w:rPr>
          <w:rFonts w:ascii="Calibri" w:hAnsi="Calibri"/>
          <w:spacing w:val="47"/>
        </w:rPr>
        <w:t xml:space="preserve"> </w:t>
      </w:r>
      <w:r w:rsidRPr="009A310A">
        <w:rPr>
          <w:rFonts w:ascii="Calibri" w:hAnsi="Calibri"/>
          <w:spacing w:val="-1"/>
        </w:rPr>
        <w:t>be</w:t>
      </w:r>
      <w:r w:rsidRPr="009A310A">
        <w:rPr>
          <w:rFonts w:ascii="Calibri" w:hAnsi="Calibri"/>
          <w:spacing w:val="69"/>
        </w:rPr>
        <w:t xml:space="preserve"> </w:t>
      </w:r>
      <w:r w:rsidRPr="009A310A">
        <w:rPr>
          <w:rFonts w:ascii="Calibri" w:hAnsi="Calibri"/>
          <w:spacing w:val="-1"/>
        </w:rPr>
        <w:t>amended,</w:t>
      </w:r>
      <w:r w:rsidRPr="009A310A">
        <w:rPr>
          <w:rFonts w:ascii="Calibri" w:hAnsi="Calibri"/>
        </w:rPr>
        <w:t xml:space="preserve"> </w:t>
      </w:r>
      <w:r w:rsidRPr="009A310A">
        <w:rPr>
          <w:rFonts w:ascii="Calibri" w:hAnsi="Calibri"/>
          <w:spacing w:val="-1"/>
        </w:rPr>
        <w:t>modified,</w:t>
      </w:r>
      <w:r w:rsidRPr="009A310A">
        <w:rPr>
          <w:rFonts w:ascii="Calibri" w:hAnsi="Calibri"/>
        </w:rPr>
        <w:t xml:space="preserve"> or </w:t>
      </w:r>
      <w:r w:rsidRPr="009A310A">
        <w:rPr>
          <w:rFonts w:ascii="Calibri" w:hAnsi="Calibri"/>
          <w:spacing w:val="-1"/>
        </w:rPr>
        <w:t>restated from</w:t>
      </w:r>
      <w:r w:rsidRPr="009A310A">
        <w:rPr>
          <w:rFonts w:ascii="Calibri" w:hAnsi="Calibri"/>
          <w:spacing w:val="1"/>
        </w:rPr>
        <w:t xml:space="preserve"> </w:t>
      </w:r>
      <w:r w:rsidRPr="009A310A">
        <w:rPr>
          <w:rFonts w:ascii="Calibri" w:hAnsi="Calibri"/>
        </w:rPr>
        <w:t>time</w:t>
      </w:r>
      <w:r w:rsidRPr="009A310A">
        <w:rPr>
          <w:rFonts w:ascii="Calibri" w:hAnsi="Calibri"/>
          <w:spacing w:val="1"/>
        </w:rPr>
        <w:t xml:space="preserve"> </w:t>
      </w:r>
      <w:r w:rsidRPr="009A310A">
        <w:rPr>
          <w:rFonts w:ascii="Calibri" w:hAnsi="Calibri"/>
        </w:rPr>
        <w:t>to</w:t>
      </w:r>
      <w:r w:rsidRPr="009A310A">
        <w:rPr>
          <w:rFonts w:ascii="Calibri" w:hAnsi="Calibri"/>
          <w:spacing w:val="1"/>
        </w:rPr>
        <w:t xml:space="preserve"> </w:t>
      </w:r>
      <w:r w:rsidRPr="009A310A">
        <w:rPr>
          <w:rFonts w:ascii="Calibri" w:hAnsi="Calibri"/>
        </w:rPr>
        <w:t>time.</w:t>
      </w:r>
    </w:p>
    <w:p w:rsidR="002C3CC4" w:rsidRPr="009A310A" w:rsidRDefault="002C3CC4" w:rsidP="009043E0">
      <w:pPr>
        <w:spacing w:before="2"/>
        <w:ind w:left="360"/>
        <w:rPr>
          <w:rFonts w:ascii="Calibri" w:eastAsia="Calibri" w:hAnsi="Calibri" w:cs="Calibri"/>
        </w:rPr>
      </w:pPr>
    </w:p>
    <w:p w:rsidR="002C3CC4" w:rsidRPr="009A310A" w:rsidRDefault="00EC6E90" w:rsidP="009043E0">
      <w:pPr>
        <w:ind w:left="360"/>
        <w:rPr>
          <w:rFonts w:ascii="Calibri" w:eastAsia="Calibri" w:hAnsi="Calibri" w:cs="Calibri"/>
        </w:rPr>
      </w:pPr>
      <w:r w:rsidRPr="009A310A">
        <w:rPr>
          <w:rFonts w:ascii="Calibri" w:hAnsi="Calibri"/>
          <w:b/>
          <w:spacing w:val="-1"/>
        </w:rPr>
        <w:t>Event</w:t>
      </w:r>
      <w:r w:rsidRPr="009A310A">
        <w:rPr>
          <w:rFonts w:ascii="Calibri" w:hAnsi="Calibri"/>
          <w:b/>
        </w:rPr>
        <w:t xml:space="preserve"> </w:t>
      </w:r>
      <w:r w:rsidRPr="009A310A">
        <w:rPr>
          <w:rFonts w:ascii="Calibri" w:hAnsi="Calibri"/>
          <w:b/>
          <w:spacing w:val="-1"/>
        </w:rPr>
        <w:t>of</w:t>
      </w:r>
      <w:r w:rsidRPr="009A310A">
        <w:rPr>
          <w:rFonts w:ascii="Calibri" w:hAnsi="Calibri"/>
          <w:b/>
        </w:rPr>
        <w:t xml:space="preserve"> </w:t>
      </w:r>
      <w:r w:rsidRPr="009A310A">
        <w:rPr>
          <w:rFonts w:ascii="Calibri" w:hAnsi="Calibri"/>
          <w:b/>
          <w:spacing w:val="-1"/>
        </w:rPr>
        <w:t>Default</w:t>
      </w:r>
      <w:r w:rsidRPr="009A310A">
        <w:rPr>
          <w:rFonts w:ascii="Calibri" w:hAnsi="Calibri"/>
          <w:b/>
        </w:rPr>
        <w:t xml:space="preserve"> </w:t>
      </w:r>
      <w:r w:rsidRPr="009A310A">
        <w:rPr>
          <w:rFonts w:ascii="Calibri" w:hAnsi="Calibri"/>
          <w:spacing w:val="-1"/>
        </w:rPr>
        <w:t>means</w:t>
      </w:r>
      <w:r w:rsidRPr="009A310A">
        <w:rPr>
          <w:rFonts w:ascii="Calibri" w:hAnsi="Calibri"/>
        </w:rPr>
        <w:t xml:space="preserve"> those</w:t>
      </w:r>
      <w:r w:rsidRPr="009A310A">
        <w:rPr>
          <w:rFonts w:ascii="Calibri" w:hAnsi="Calibri"/>
          <w:spacing w:val="1"/>
        </w:rPr>
        <w:t xml:space="preserve"> </w:t>
      </w:r>
      <w:r w:rsidRPr="009A310A">
        <w:rPr>
          <w:rFonts w:ascii="Calibri" w:hAnsi="Calibri"/>
        </w:rPr>
        <w:t xml:space="preserve">events </w:t>
      </w:r>
      <w:r w:rsidRPr="009A310A">
        <w:rPr>
          <w:rFonts w:ascii="Calibri" w:hAnsi="Calibri"/>
          <w:spacing w:val="-1"/>
        </w:rPr>
        <w:t xml:space="preserve">delineated in Section </w:t>
      </w:r>
      <w:r w:rsidRPr="009A310A">
        <w:rPr>
          <w:rFonts w:ascii="Calibri" w:hAnsi="Calibri"/>
        </w:rPr>
        <w:t>4</w:t>
      </w:r>
      <w:r w:rsidRPr="009A310A">
        <w:rPr>
          <w:rFonts w:ascii="Calibri" w:hAnsi="Calibri"/>
          <w:spacing w:val="1"/>
        </w:rPr>
        <w:t xml:space="preserve"> </w:t>
      </w:r>
      <w:r w:rsidRPr="009A310A">
        <w:rPr>
          <w:rFonts w:ascii="Calibri" w:hAnsi="Calibri"/>
          <w:spacing w:val="-1"/>
        </w:rPr>
        <w:t>below.</w:t>
      </w:r>
    </w:p>
    <w:p w:rsidR="002C3CC4" w:rsidRPr="009A310A" w:rsidRDefault="002C3CC4" w:rsidP="009043E0">
      <w:pPr>
        <w:spacing w:before="5"/>
        <w:ind w:left="360"/>
        <w:rPr>
          <w:rFonts w:ascii="Calibri" w:eastAsia="Calibri" w:hAnsi="Calibri" w:cs="Calibri"/>
        </w:rPr>
      </w:pPr>
    </w:p>
    <w:p w:rsidR="002C3CC4" w:rsidRPr="009A310A" w:rsidRDefault="00EC6E90" w:rsidP="009043E0">
      <w:pPr>
        <w:pStyle w:val="BodyText"/>
        <w:ind w:left="360" w:firstLine="0"/>
      </w:pPr>
      <w:r w:rsidRPr="009A310A">
        <w:rPr>
          <w:b/>
          <w:spacing w:val="-1"/>
        </w:rPr>
        <w:t>Maker</w:t>
      </w:r>
      <w:r w:rsidRPr="009A310A">
        <w:rPr>
          <w:b/>
          <w:spacing w:val="1"/>
        </w:rPr>
        <w:t xml:space="preserve"> </w:t>
      </w:r>
      <w:r w:rsidRPr="009A310A">
        <w:rPr>
          <w:spacing w:val="-1"/>
        </w:rPr>
        <w:t>means</w:t>
      </w:r>
      <w:r w:rsidRPr="009A310A">
        <w:t xml:space="preserve"> </w:t>
      </w:r>
      <w:r w:rsidRPr="009A310A">
        <w:rPr>
          <w:spacing w:val="-1"/>
        </w:rPr>
        <w:t>all</w:t>
      </w:r>
      <w:r w:rsidRPr="009A310A">
        <w:t xml:space="preserve"> of </w:t>
      </w:r>
      <w:r w:rsidRPr="009A310A">
        <w:rPr>
          <w:spacing w:val="-1"/>
        </w:rPr>
        <w:t>the</w:t>
      </w:r>
      <w:r w:rsidRPr="009A310A">
        <w:rPr>
          <w:spacing w:val="1"/>
        </w:rPr>
        <w:t xml:space="preserve"> </w:t>
      </w:r>
      <w:r w:rsidRPr="009A310A">
        <w:rPr>
          <w:spacing w:val="-1"/>
        </w:rPr>
        <w:t>undersigned.</w:t>
      </w:r>
    </w:p>
    <w:p w:rsidR="002C3CC4" w:rsidRPr="009A310A" w:rsidRDefault="002C3CC4" w:rsidP="009043E0">
      <w:pPr>
        <w:spacing w:before="5"/>
        <w:ind w:left="360"/>
        <w:rPr>
          <w:rFonts w:ascii="Calibri" w:eastAsia="Calibri" w:hAnsi="Calibri" w:cs="Calibri"/>
        </w:rPr>
      </w:pPr>
    </w:p>
    <w:p w:rsidR="009A310A" w:rsidRPr="009A310A" w:rsidRDefault="00EC6E90" w:rsidP="009043E0">
      <w:pPr>
        <w:pStyle w:val="BodyText"/>
        <w:ind w:left="360" w:firstLine="0"/>
        <w:rPr>
          <w:spacing w:val="-1"/>
        </w:rPr>
      </w:pPr>
      <w:r w:rsidRPr="009A310A">
        <w:rPr>
          <w:b/>
          <w:spacing w:val="-1"/>
        </w:rPr>
        <w:t>Maturity</w:t>
      </w:r>
      <w:r w:rsidRPr="009A310A">
        <w:rPr>
          <w:b/>
          <w:spacing w:val="1"/>
        </w:rPr>
        <w:t xml:space="preserve"> </w:t>
      </w:r>
      <w:r w:rsidRPr="009A310A">
        <w:rPr>
          <w:b/>
          <w:spacing w:val="-1"/>
        </w:rPr>
        <w:t xml:space="preserve">Date </w:t>
      </w:r>
      <w:r w:rsidRPr="009A310A">
        <w:rPr>
          <w:spacing w:val="-1"/>
        </w:rPr>
        <w:t>means</w:t>
      </w:r>
      <w:r w:rsidRPr="009A310A">
        <w:t xml:space="preserve"> </w:t>
      </w:r>
      <w:r w:rsidRPr="009A310A">
        <w:rPr>
          <w:spacing w:val="-1"/>
        </w:rPr>
        <w:t>the</w:t>
      </w:r>
      <w:r w:rsidRPr="009A310A">
        <w:rPr>
          <w:spacing w:val="1"/>
        </w:rPr>
        <w:t xml:space="preserve"> </w:t>
      </w:r>
      <w:r w:rsidRPr="009A310A">
        <w:rPr>
          <w:spacing w:val="-1"/>
        </w:rPr>
        <w:t>earliest</w:t>
      </w:r>
      <w:r w:rsidRPr="009A310A">
        <w:rPr>
          <w:spacing w:val="1"/>
        </w:rPr>
        <w:t xml:space="preserve"> </w:t>
      </w:r>
      <w:r w:rsidRPr="009A310A">
        <w:t>to</w:t>
      </w:r>
      <w:r w:rsidRPr="009A310A">
        <w:rPr>
          <w:spacing w:val="1"/>
        </w:rPr>
        <w:t xml:space="preserve"> </w:t>
      </w:r>
      <w:r w:rsidRPr="009A310A">
        <w:t>occur of one</w:t>
      </w:r>
      <w:r w:rsidRPr="009A310A">
        <w:rPr>
          <w:spacing w:val="1"/>
        </w:rPr>
        <w:t xml:space="preserve"> </w:t>
      </w:r>
      <w:r w:rsidRPr="009A310A">
        <w:t>or more</w:t>
      </w:r>
      <w:r w:rsidRPr="009A310A">
        <w:rPr>
          <w:spacing w:val="1"/>
        </w:rPr>
        <w:t xml:space="preserve"> </w:t>
      </w:r>
      <w:r w:rsidRPr="009A310A">
        <w:t xml:space="preserve">of </w:t>
      </w:r>
      <w:r w:rsidRPr="009A310A">
        <w:rPr>
          <w:spacing w:val="-1"/>
        </w:rPr>
        <w:t>the</w:t>
      </w:r>
      <w:r w:rsidRPr="009A310A">
        <w:rPr>
          <w:spacing w:val="1"/>
        </w:rPr>
        <w:t xml:space="preserve"> </w:t>
      </w:r>
      <w:r w:rsidRPr="009A310A">
        <w:rPr>
          <w:spacing w:val="-1"/>
        </w:rPr>
        <w:t>following dates.</w:t>
      </w:r>
    </w:p>
    <w:p w:rsidR="009A310A" w:rsidRPr="009A310A" w:rsidRDefault="009A310A">
      <w:pPr>
        <w:rPr>
          <w:rFonts w:ascii="Calibri" w:eastAsia="Calibri" w:hAnsi="Calibri"/>
          <w:spacing w:val="-1"/>
        </w:rPr>
      </w:pPr>
      <w:r w:rsidRPr="009A310A">
        <w:rPr>
          <w:rFonts w:ascii="Calibri" w:hAnsi="Calibri"/>
          <w:spacing w:val="-1"/>
        </w:rPr>
        <w:br w:type="page"/>
      </w:r>
    </w:p>
    <w:p w:rsidR="002C3CC4" w:rsidRPr="009A310A" w:rsidRDefault="00EC6E90" w:rsidP="003251EA">
      <w:pPr>
        <w:pStyle w:val="BodyText"/>
        <w:numPr>
          <w:ilvl w:val="1"/>
          <w:numId w:val="4"/>
        </w:numPr>
        <w:tabs>
          <w:tab w:val="left" w:pos="1080"/>
          <w:tab w:val="left" w:pos="2729"/>
        </w:tabs>
        <w:spacing w:before="60" w:line="242" w:lineRule="auto"/>
        <w:ind w:left="1080" w:hanging="450"/>
      </w:pPr>
      <w:r w:rsidRPr="009A310A">
        <w:rPr>
          <w:spacing w:val="-1"/>
        </w:rPr>
        <w:lastRenderedPageBreak/>
        <w:t>The</w:t>
      </w:r>
      <w:r w:rsidRPr="009A310A">
        <w:t xml:space="preserve"> </w:t>
      </w:r>
      <w:r w:rsidRPr="009A310A">
        <w:rPr>
          <w:spacing w:val="-1"/>
        </w:rPr>
        <w:t>date</w:t>
      </w:r>
      <w:r w:rsidRPr="009A310A">
        <w:rPr>
          <w:spacing w:val="21"/>
        </w:rPr>
        <w:t xml:space="preserve"> </w:t>
      </w:r>
      <w:r w:rsidRPr="009A310A">
        <w:t>on</w:t>
      </w:r>
      <w:r w:rsidRPr="009A310A">
        <w:rPr>
          <w:spacing w:val="19"/>
        </w:rPr>
        <w:t xml:space="preserve"> </w:t>
      </w:r>
      <w:r w:rsidRPr="009A310A">
        <w:rPr>
          <w:spacing w:val="-1"/>
        </w:rPr>
        <w:t>which</w:t>
      </w:r>
      <w:r w:rsidRPr="009A310A">
        <w:rPr>
          <w:spacing w:val="17"/>
        </w:rPr>
        <w:t xml:space="preserve"> </w:t>
      </w:r>
      <w:r w:rsidRPr="009A310A">
        <w:rPr>
          <w:spacing w:val="-1"/>
        </w:rPr>
        <w:t>the</w:t>
      </w:r>
      <w:r w:rsidRPr="009A310A">
        <w:rPr>
          <w:spacing w:val="18"/>
        </w:rPr>
        <w:t xml:space="preserve"> </w:t>
      </w:r>
      <w:r w:rsidRPr="009A310A">
        <w:rPr>
          <w:spacing w:val="-1"/>
        </w:rPr>
        <w:t>Property</w:t>
      </w:r>
      <w:r w:rsidRPr="009A310A">
        <w:rPr>
          <w:spacing w:val="19"/>
        </w:rPr>
        <w:t xml:space="preserve"> </w:t>
      </w:r>
      <w:r w:rsidRPr="009A310A">
        <w:rPr>
          <w:spacing w:val="-1"/>
        </w:rPr>
        <w:t>ceases</w:t>
      </w:r>
      <w:r w:rsidRPr="009A310A">
        <w:rPr>
          <w:spacing w:val="18"/>
        </w:rPr>
        <w:t xml:space="preserve"> </w:t>
      </w:r>
      <w:r w:rsidRPr="009A310A">
        <w:t>to</w:t>
      </w:r>
      <w:r w:rsidRPr="009A310A">
        <w:rPr>
          <w:spacing w:val="19"/>
        </w:rPr>
        <w:t xml:space="preserve"> </w:t>
      </w:r>
      <w:r w:rsidRPr="009A310A">
        <w:rPr>
          <w:spacing w:val="-1"/>
        </w:rPr>
        <w:t>be</w:t>
      </w:r>
      <w:r w:rsidRPr="009A310A">
        <w:rPr>
          <w:spacing w:val="18"/>
        </w:rPr>
        <w:t xml:space="preserve"> </w:t>
      </w:r>
      <w:r w:rsidRPr="009A310A">
        <w:rPr>
          <w:spacing w:val="-1"/>
        </w:rPr>
        <w:t>Maker's</w:t>
      </w:r>
      <w:r w:rsidRPr="009A310A">
        <w:t xml:space="preserve"> </w:t>
      </w:r>
      <w:r w:rsidRPr="009A310A">
        <w:rPr>
          <w:spacing w:val="-1"/>
        </w:rPr>
        <w:t>principal</w:t>
      </w:r>
      <w:r w:rsidRPr="009A310A">
        <w:rPr>
          <w:spacing w:val="17"/>
        </w:rPr>
        <w:t xml:space="preserve"> </w:t>
      </w:r>
      <w:r w:rsidRPr="009A310A">
        <w:rPr>
          <w:spacing w:val="-1"/>
        </w:rPr>
        <w:t>place</w:t>
      </w:r>
      <w:r w:rsidRPr="009A310A">
        <w:rPr>
          <w:spacing w:val="18"/>
        </w:rPr>
        <w:t xml:space="preserve"> </w:t>
      </w:r>
      <w:r w:rsidRPr="009A310A">
        <w:t>of</w:t>
      </w:r>
      <w:r w:rsidRPr="009A310A">
        <w:rPr>
          <w:spacing w:val="65"/>
        </w:rPr>
        <w:t xml:space="preserve"> </w:t>
      </w:r>
      <w:r w:rsidRPr="009A310A">
        <w:rPr>
          <w:spacing w:val="-1"/>
        </w:rPr>
        <w:t>residence.</w:t>
      </w:r>
    </w:p>
    <w:p w:rsidR="002C3CC4" w:rsidRPr="009A310A" w:rsidRDefault="00EC6E90" w:rsidP="003251EA">
      <w:pPr>
        <w:pStyle w:val="BodyText"/>
        <w:numPr>
          <w:ilvl w:val="1"/>
          <w:numId w:val="4"/>
        </w:numPr>
        <w:tabs>
          <w:tab w:val="left" w:pos="1080"/>
          <w:tab w:val="left" w:pos="2729"/>
        </w:tabs>
        <w:spacing w:before="60" w:line="242" w:lineRule="auto"/>
        <w:ind w:left="1080" w:hanging="450"/>
        <w:rPr>
          <w:spacing w:val="-1"/>
        </w:rPr>
      </w:pPr>
      <w:r w:rsidRPr="009A310A">
        <w:rPr>
          <w:spacing w:val="-1"/>
        </w:rPr>
        <w:t>The date on which a Transfer occurs.</w:t>
      </w:r>
    </w:p>
    <w:p w:rsidR="002C3CC4" w:rsidRPr="009A310A" w:rsidRDefault="00EC6E90" w:rsidP="003251EA">
      <w:pPr>
        <w:pStyle w:val="BodyText"/>
        <w:numPr>
          <w:ilvl w:val="1"/>
          <w:numId w:val="4"/>
        </w:numPr>
        <w:tabs>
          <w:tab w:val="left" w:pos="1080"/>
          <w:tab w:val="left" w:pos="2729"/>
        </w:tabs>
        <w:spacing w:before="60" w:line="242" w:lineRule="auto"/>
        <w:ind w:left="1080" w:hanging="450"/>
        <w:rPr>
          <w:spacing w:val="-1"/>
        </w:rPr>
      </w:pPr>
      <w:r w:rsidRPr="009A310A">
        <w:rPr>
          <w:spacing w:val="-1"/>
        </w:rPr>
        <w:t>The date of repayment of the first mortgage, if co-terminus with this Impact Fund Mortgage Note.</w:t>
      </w:r>
    </w:p>
    <w:p w:rsidR="002C3CC4" w:rsidRPr="009A310A" w:rsidRDefault="00EC6E90" w:rsidP="003251EA">
      <w:pPr>
        <w:pStyle w:val="BodyText"/>
        <w:numPr>
          <w:ilvl w:val="1"/>
          <w:numId w:val="4"/>
        </w:numPr>
        <w:tabs>
          <w:tab w:val="left" w:pos="1080"/>
          <w:tab w:val="left" w:pos="2729"/>
        </w:tabs>
        <w:spacing w:before="60" w:line="242" w:lineRule="auto"/>
        <w:ind w:left="1080" w:hanging="450"/>
        <w:rPr>
          <w:spacing w:val="-1"/>
        </w:rPr>
      </w:pPr>
      <w:r w:rsidRPr="009A310A">
        <w:rPr>
          <w:spacing w:val="-1"/>
        </w:rPr>
        <w:t>The date of occurrence of an Event of Default.</w:t>
      </w:r>
    </w:p>
    <w:p w:rsidR="002C3CC4" w:rsidRPr="009A310A" w:rsidRDefault="00EC6E90" w:rsidP="003251EA">
      <w:pPr>
        <w:pStyle w:val="BodyText"/>
        <w:numPr>
          <w:ilvl w:val="1"/>
          <w:numId w:val="4"/>
        </w:numPr>
        <w:tabs>
          <w:tab w:val="left" w:pos="1080"/>
          <w:tab w:val="left" w:pos="2729"/>
        </w:tabs>
        <w:spacing w:before="60" w:line="242" w:lineRule="auto"/>
        <w:ind w:left="1080" w:hanging="450"/>
        <w:rPr>
          <w:spacing w:val="-1"/>
        </w:rPr>
      </w:pPr>
      <w:r w:rsidRPr="009A310A">
        <w:rPr>
          <w:spacing w:val="-1"/>
        </w:rPr>
        <w:t>The date that is 30 years from the date of this Impact Fund Mortgage Note.</w:t>
      </w:r>
    </w:p>
    <w:p w:rsidR="002C3CC4" w:rsidRPr="009A310A" w:rsidRDefault="002C3CC4" w:rsidP="003251EA">
      <w:pPr>
        <w:spacing w:before="5"/>
        <w:ind w:left="360"/>
        <w:rPr>
          <w:rFonts w:ascii="Calibri" w:eastAsia="Calibri" w:hAnsi="Calibri" w:cs="Calibri"/>
        </w:rPr>
      </w:pPr>
    </w:p>
    <w:p w:rsidR="002C3CC4" w:rsidRPr="009A310A" w:rsidRDefault="00EC6E90" w:rsidP="003251EA">
      <w:pPr>
        <w:pStyle w:val="BodyText"/>
        <w:spacing w:line="242" w:lineRule="auto"/>
        <w:ind w:left="360" w:firstLine="0"/>
        <w:jc w:val="both"/>
      </w:pPr>
      <w:r w:rsidRPr="009A310A">
        <w:rPr>
          <w:b/>
          <w:spacing w:val="-1"/>
        </w:rPr>
        <w:t>Property</w:t>
      </w:r>
      <w:r w:rsidRPr="009A310A">
        <w:rPr>
          <w:b/>
          <w:spacing w:val="6"/>
        </w:rPr>
        <w:t xml:space="preserve"> </w:t>
      </w:r>
      <w:r w:rsidRPr="009A310A">
        <w:rPr>
          <w:spacing w:val="-1"/>
        </w:rPr>
        <w:t>means</w:t>
      </w:r>
      <w:r w:rsidRPr="009A310A">
        <w:rPr>
          <w:spacing w:val="5"/>
        </w:rPr>
        <w:t xml:space="preserve"> </w:t>
      </w:r>
      <w:r w:rsidRPr="009A310A">
        <w:rPr>
          <w:spacing w:val="-1"/>
        </w:rPr>
        <w:t>the</w:t>
      </w:r>
      <w:r w:rsidRPr="009A310A">
        <w:rPr>
          <w:spacing w:val="6"/>
        </w:rPr>
        <w:t xml:space="preserve"> </w:t>
      </w:r>
      <w:r w:rsidRPr="009A310A">
        <w:rPr>
          <w:spacing w:val="-1"/>
        </w:rPr>
        <w:t>real</w:t>
      </w:r>
      <w:r w:rsidRPr="009A310A">
        <w:rPr>
          <w:spacing w:val="5"/>
        </w:rPr>
        <w:t xml:space="preserve"> </w:t>
      </w:r>
      <w:r w:rsidRPr="009A310A">
        <w:rPr>
          <w:spacing w:val="-1"/>
        </w:rPr>
        <w:t>estate</w:t>
      </w:r>
      <w:r w:rsidRPr="009A310A">
        <w:rPr>
          <w:spacing w:val="6"/>
        </w:rPr>
        <w:t xml:space="preserve"> </w:t>
      </w:r>
      <w:r w:rsidRPr="009A310A">
        <w:rPr>
          <w:spacing w:val="-1"/>
        </w:rPr>
        <w:t>that</w:t>
      </w:r>
      <w:r w:rsidRPr="009A310A">
        <w:rPr>
          <w:spacing w:val="5"/>
        </w:rPr>
        <w:t xml:space="preserve"> </w:t>
      </w:r>
      <w:r w:rsidRPr="009A310A">
        <w:rPr>
          <w:spacing w:val="-1"/>
        </w:rPr>
        <w:t>is</w:t>
      </w:r>
      <w:r w:rsidRPr="009A310A">
        <w:rPr>
          <w:spacing w:val="5"/>
        </w:rPr>
        <w:t xml:space="preserve"> </w:t>
      </w:r>
      <w:r w:rsidRPr="009A310A">
        <w:rPr>
          <w:spacing w:val="-1"/>
        </w:rPr>
        <w:t>referred</w:t>
      </w:r>
      <w:r w:rsidRPr="009A310A">
        <w:rPr>
          <w:spacing w:val="4"/>
        </w:rPr>
        <w:t xml:space="preserve"> </w:t>
      </w:r>
      <w:r w:rsidRPr="009A310A">
        <w:t>to</w:t>
      </w:r>
      <w:r w:rsidRPr="009A310A">
        <w:rPr>
          <w:spacing w:val="6"/>
        </w:rPr>
        <w:t xml:space="preserve"> </w:t>
      </w:r>
      <w:r w:rsidRPr="009A310A">
        <w:rPr>
          <w:spacing w:val="-1"/>
        </w:rPr>
        <w:t>in</w:t>
      </w:r>
      <w:r w:rsidRPr="009A310A">
        <w:rPr>
          <w:spacing w:val="4"/>
        </w:rPr>
        <w:t xml:space="preserve"> </w:t>
      </w:r>
      <w:r w:rsidRPr="009A310A">
        <w:rPr>
          <w:spacing w:val="-1"/>
        </w:rPr>
        <w:t>the</w:t>
      </w:r>
      <w:r w:rsidRPr="009A310A">
        <w:rPr>
          <w:spacing w:val="3"/>
        </w:rPr>
        <w:t xml:space="preserve"> </w:t>
      </w:r>
      <w:r w:rsidRPr="009A310A">
        <w:rPr>
          <w:spacing w:val="-1"/>
        </w:rPr>
        <w:t>Impact</w:t>
      </w:r>
      <w:r w:rsidRPr="009A310A">
        <w:rPr>
          <w:spacing w:val="3"/>
        </w:rPr>
        <w:t xml:space="preserve"> </w:t>
      </w:r>
      <w:r w:rsidRPr="009A310A">
        <w:rPr>
          <w:spacing w:val="-1"/>
        </w:rPr>
        <w:t>Fund</w:t>
      </w:r>
      <w:r w:rsidRPr="009A310A">
        <w:rPr>
          <w:spacing w:val="2"/>
        </w:rPr>
        <w:t xml:space="preserve"> </w:t>
      </w:r>
      <w:r w:rsidRPr="009A310A">
        <w:rPr>
          <w:spacing w:val="-1"/>
        </w:rPr>
        <w:t>Mortgage</w:t>
      </w:r>
      <w:r w:rsidRPr="009A310A">
        <w:rPr>
          <w:spacing w:val="3"/>
        </w:rPr>
        <w:t xml:space="preserve"> </w:t>
      </w:r>
      <w:r w:rsidRPr="009A310A">
        <w:rPr>
          <w:spacing w:val="-1"/>
        </w:rPr>
        <w:t>and</w:t>
      </w:r>
      <w:r w:rsidRPr="009A310A">
        <w:rPr>
          <w:spacing w:val="2"/>
        </w:rPr>
        <w:t xml:space="preserve"> </w:t>
      </w:r>
      <w:r w:rsidRPr="009A310A">
        <w:rPr>
          <w:spacing w:val="-1"/>
        </w:rPr>
        <w:t>located</w:t>
      </w:r>
      <w:r w:rsidRPr="009A310A">
        <w:rPr>
          <w:spacing w:val="91"/>
        </w:rPr>
        <w:t xml:space="preserve"> </w:t>
      </w:r>
      <w:r w:rsidRPr="009A310A">
        <w:rPr>
          <w:spacing w:val="-1"/>
        </w:rPr>
        <w:t>at</w:t>
      </w:r>
      <w:r w:rsidRPr="009A310A">
        <w:rPr>
          <w:spacing w:val="8"/>
        </w:rPr>
        <w:t xml:space="preserve"> </w:t>
      </w:r>
      <w:r w:rsidRPr="009A310A">
        <w:rPr>
          <w:spacing w:val="-1"/>
        </w:rPr>
        <w:t>the</w:t>
      </w:r>
      <w:r w:rsidRPr="009A310A">
        <w:rPr>
          <w:spacing w:val="8"/>
        </w:rPr>
        <w:t xml:space="preserve"> </w:t>
      </w:r>
      <w:r w:rsidRPr="009A310A">
        <w:rPr>
          <w:spacing w:val="-1"/>
        </w:rPr>
        <w:t>property</w:t>
      </w:r>
      <w:r w:rsidRPr="009A310A">
        <w:rPr>
          <w:spacing w:val="8"/>
        </w:rPr>
        <w:t xml:space="preserve"> </w:t>
      </w:r>
      <w:r w:rsidRPr="009A310A">
        <w:rPr>
          <w:spacing w:val="-1"/>
        </w:rPr>
        <w:t>address</w:t>
      </w:r>
      <w:r w:rsidRPr="009A310A">
        <w:rPr>
          <w:spacing w:val="7"/>
        </w:rPr>
        <w:t xml:space="preserve"> </w:t>
      </w:r>
      <w:r w:rsidRPr="009A310A">
        <w:rPr>
          <w:spacing w:val="-1"/>
        </w:rPr>
        <w:t>specified</w:t>
      </w:r>
      <w:r w:rsidRPr="009A310A">
        <w:rPr>
          <w:spacing w:val="7"/>
        </w:rPr>
        <w:t xml:space="preserve"> </w:t>
      </w:r>
      <w:r w:rsidRPr="009A310A">
        <w:t>above</w:t>
      </w:r>
      <w:r w:rsidRPr="009A310A">
        <w:rPr>
          <w:spacing w:val="6"/>
        </w:rPr>
        <w:t xml:space="preserve"> </w:t>
      </w:r>
      <w:r w:rsidRPr="009A310A">
        <w:rPr>
          <w:spacing w:val="-1"/>
        </w:rPr>
        <w:t>in</w:t>
      </w:r>
      <w:r w:rsidRPr="009A310A">
        <w:rPr>
          <w:spacing w:val="4"/>
        </w:rPr>
        <w:t xml:space="preserve"> </w:t>
      </w:r>
      <w:r w:rsidRPr="009A310A">
        <w:rPr>
          <w:spacing w:val="-1"/>
        </w:rPr>
        <w:t>the</w:t>
      </w:r>
      <w:r w:rsidRPr="009A310A">
        <w:rPr>
          <w:spacing w:val="6"/>
        </w:rPr>
        <w:t xml:space="preserve"> </w:t>
      </w:r>
      <w:r w:rsidRPr="009A310A">
        <w:rPr>
          <w:spacing w:val="-1"/>
        </w:rPr>
        <w:t>State</w:t>
      </w:r>
      <w:r w:rsidRPr="009A310A">
        <w:rPr>
          <w:spacing w:val="6"/>
        </w:rPr>
        <w:t xml:space="preserve"> </w:t>
      </w:r>
      <w:r w:rsidRPr="009A310A">
        <w:t>of</w:t>
      </w:r>
      <w:r w:rsidRPr="009A310A">
        <w:rPr>
          <w:spacing w:val="5"/>
        </w:rPr>
        <w:t xml:space="preserve"> </w:t>
      </w:r>
      <w:r w:rsidRPr="009A310A">
        <w:rPr>
          <w:spacing w:val="-1"/>
        </w:rPr>
        <w:t>Minnesota,</w:t>
      </w:r>
      <w:r w:rsidRPr="009A310A">
        <w:rPr>
          <w:spacing w:val="5"/>
        </w:rPr>
        <w:t xml:space="preserve"> </w:t>
      </w:r>
      <w:r w:rsidRPr="009A310A">
        <w:rPr>
          <w:spacing w:val="-1"/>
        </w:rPr>
        <w:t>and</w:t>
      </w:r>
      <w:r w:rsidRPr="009A310A">
        <w:rPr>
          <w:spacing w:val="4"/>
        </w:rPr>
        <w:t xml:space="preserve"> </w:t>
      </w:r>
      <w:r w:rsidRPr="009A310A">
        <w:rPr>
          <w:spacing w:val="-1"/>
        </w:rPr>
        <w:t>all</w:t>
      </w:r>
      <w:r w:rsidRPr="009A310A">
        <w:rPr>
          <w:spacing w:val="5"/>
        </w:rPr>
        <w:t xml:space="preserve"> </w:t>
      </w:r>
      <w:r w:rsidRPr="009A310A">
        <w:t>improvements</w:t>
      </w:r>
      <w:r w:rsidRPr="009A310A">
        <w:rPr>
          <w:spacing w:val="5"/>
        </w:rPr>
        <w:t xml:space="preserve"> </w:t>
      </w:r>
      <w:r w:rsidRPr="009A310A">
        <w:rPr>
          <w:spacing w:val="-1"/>
        </w:rPr>
        <w:t>situated</w:t>
      </w:r>
      <w:r w:rsidRPr="009A310A">
        <w:rPr>
          <w:spacing w:val="75"/>
        </w:rPr>
        <w:t xml:space="preserve"> </w:t>
      </w:r>
      <w:r w:rsidRPr="009A310A">
        <w:rPr>
          <w:spacing w:val="-1"/>
        </w:rPr>
        <w:t>thereon.</w:t>
      </w:r>
    </w:p>
    <w:p w:rsidR="002C3CC4" w:rsidRPr="009A310A" w:rsidRDefault="002C3CC4" w:rsidP="003251EA">
      <w:pPr>
        <w:spacing w:before="2"/>
        <w:ind w:left="360"/>
        <w:rPr>
          <w:rFonts w:ascii="Calibri" w:eastAsia="Calibri" w:hAnsi="Calibri" w:cs="Calibri"/>
        </w:rPr>
      </w:pPr>
    </w:p>
    <w:p w:rsidR="002C3CC4" w:rsidRPr="009A310A" w:rsidRDefault="00EC6E90" w:rsidP="003251EA">
      <w:pPr>
        <w:pStyle w:val="BodyText"/>
        <w:spacing w:line="242" w:lineRule="auto"/>
        <w:ind w:left="360" w:firstLine="0"/>
        <w:jc w:val="both"/>
      </w:pPr>
      <w:r w:rsidRPr="009A310A">
        <w:rPr>
          <w:b/>
          <w:spacing w:val="-1"/>
        </w:rPr>
        <w:t>Transfer</w:t>
      </w:r>
      <w:r w:rsidRPr="009A310A">
        <w:rPr>
          <w:b/>
          <w:spacing w:val="29"/>
        </w:rPr>
        <w:t xml:space="preserve"> </w:t>
      </w:r>
      <w:r w:rsidRPr="009A310A">
        <w:rPr>
          <w:spacing w:val="-1"/>
        </w:rPr>
        <w:t>means</w:t>
      </w:r>
      <w:r w:rsidRPr="009A310A">
        <w:rPr>
          <w:spacing w:val="29"/>
        </w:rPr>
        <w:t xml:space="preserve"> </w:t>
      </w:r>
      <w:r w:rsidRPr="009A310A">
        <w:t>a</w:t>
      </w:r>
      <w:r w:rsidRPr="009A310A">
        <w:rPr>
          <w:spacing w:val="29"/>
        </w:rPr>
        <w:t xml:space="preserve"> </w:t>
      </w:r>
      <w:r w:rsidRPr="009A310A">
        <w:rPr>
          <w:spacing w:val="-1"/>
        </w:rPr>
        <w:t>sale</w:t>
      </w:r>
      <w:r w:rsidRPr="009A310A">
        <w:rPr>
          <w:spacing w:val="29"/>
        </w:rPr>
        <w:t xml:space="preserve"> </w:t>
      </w:r>
      <w:r w:rsidRPr="009A310A">
        <w:t>or</w:t>
      </w:r>
      <w:r w:rsidRPr="009A310A">
        <w:rPr>
          <w:spacing w:val="29"/>
        </w:rPr>
        <w:t xml:space="preserve"> </w:t>
      </w:r>
      <w:r w:rsidRPr="009A310A">
        <w:rPr>
          <w:spacing w:val="-1"/>
        </w:rPr>
        <w:t>transfer</w:t>
      </w:r>
      <w:r w:rsidRPr="009A310A">
        <w:rPr>
          <w:spacing w:val="29"/>
        </w:rPr>
        <w:t xml:space="preserve"> </w:t>
      </w:r>
      <w:r w:rsidRPr="009A310A">
        <w:t>of</w:t>
      </w:r>
      <w:r w:rsidRPr="009A310A">
        <w:rPr>
          <w:spacing w:val="29"/>
        </w:rPr>
        <w:t xml:space="preserve"> </w:t>
      </w:r>
      <w:r w:rsidRPr="009A310A">
        <w:rPr>
          <w:spacing w:val="-1"/>
        </w:rPr>
        <w:t>all</w:t>
      </w:r>
      <w:r w:rsidRPr="009A310A">
        <w:rPr>
          <w:spacing w:val="28"/>
        </w:rPr>
        <w:t xml:space="preserve"> </w:t>
      </w:r>
      <w:r w:rsidRPr="009A310A">
        <w:t>or</w:t>
      </w:r>
      <w:r w:rsidRPr="009A310A">
        <w:rPr>
          <w:spacing w:val="29"/>
        </w:rPr>
        <w:t xml:space="preserve"> </w:t>
      </w:r>
      <w:r w:rsidRPr="009A310A">
        <w:rPr>
          <w:spacing w:val="-1"/>
        </w:rPr>
        <w:t>any</w:t>
      </w:r>
      <w:r w:rsidRPr="009A310A">
        <w:rPr>
          <w:spacing w:val="30"/>
        </w:rPr>
        <w:t xml:space="preserve"> </w:t>
      </w:r>
      <w:r w:rsidRPr="009A310A">
        <w:rPr>
          <w:spacing w:val="-1"/>
        </w:rPr>
        <w:t>part</w:t>
      </w:r>
      <w:r w:rsidRPr="009A310A">
        <w:rPr>
          <w:spacing w:val="29"/>
        </w:rPr>
        <w:t xml:space="preserve"> </w:t>
      </w:r>
      <w:r w:rsidRPr="009A310A">
        <w:t>of</w:t>
      </w:r>
      <w:r w:rsidRPr="009A310A">
        <w:rPr>
          <w:spacing w:val="29"/>
        </w:rPr>
        <w:t xml:space="preserve"> </w:t>
      </w:r>
      <w:r w:rsidRPr="009A310A">
        <w:rPr>
          <w:spacing w:val="-1"/>
        </w:rPr>
        <w:t>Maker's</w:t>
      </w:r>
      <w:r w:rsidRPr="009A310A">
        <w:rPr>
          <w:spacing w:val="29"/>
        </w:rPr>
        <w:t xml:space="preserve"> </w:t>
      </w:r>
      <w:r w:rsidRPr="009A310A">
        <w:rPr>
          <w:spacing w:val="-1"/>
        </w:rPr>
        <w:t>ownership</w:t>
      </w:r>
      <w:r w:rsidRPr="009A310A">
        <w:rPr>
          <w:spacing w:val="29"/>
        </w:rPr>
        <w:t xml:space="preserve"> </w:t>
      </w:r>
      <w:r w:rsidRPr="009A310A">
        <w:rPr>
          <w:spacing w:val="-1"/>
        </w:rPr>
        <w:t>interest</w:t>
      </w:r>
      <w:r w:rsidRPr="009A310A">
        <w:rPr>
          <w:spacing w:val="29"/>
        </w:rPr>
        <w:t xml:space="preserve"> </w:t>
      </w:r>
      <w:r w:rsidRPr="009A310A">
        <w:rPr>
          <w:spacing w:val="-1"/>
        </w:rPr>
        <w:t>in</w:t>
      </w:r>
      <w:r w:rsidRPr="009A310A">
        <w:rPr>
          <w:spacing w:val="26"/>
        </w:rPr>
        <w:t xml:space="preserve"> </w:t>
      </w:r>
      <w:r w:rsidRPr="009A310A">
        <w:rPr>
          <w:spacing w:val="-1"/>
        </w:rPr>
        <w:t>the</w:t>
      </w:r>
      <w:r w:rsidRPr="009A310A">
        <w:rPr>
          <w:spacing w:val="79"/>
        </w:rPr>
        <w:t xml:space="preserve"> </w:t>
      </w:r>
      <w:r w:rsidRPr="009A310A">
        <w:rPr>
          <w:spacing w:val="-1"/>
        </w:rPr>
        <w:t>Property,</w:t>
      </w:r>
      <w:r w:rsidRPr="009A310A">
        <w:rPr>
          <w:spacing w:val="17"/>
        </w:rPr>
        <w:t xml:space="preserve"> </w:t>
      </w:r>
      <w:r w:rsidRPr="009A310A">
        <w:rPr>
          <w:spacing w:val="-1"/>
        </w:rPr>
        <w:t>whether</w:t>
      </w:r>
      <w:r w:rsidRPr="009A310A">
        <w:rPr>
          <w:spacing w:val="17"/>
        </w:rPr>
        <w:t xml:space="preserve"> </w:t>
      </w:r>
      <w:r w:rsidRPr="009A310A">
        <w:rPr>
          <w:spacing w:val="-1"/>
        </w:rPr>
        <w:t>by</w:t>
      </w:r>
      <w:r w:rsidRPr="009A310A">
        <w:rPr>
          <w:spacing w:val="18"/>
        </w:rPr>
        <w:t xml:space="preserve"> </w:t>
      </w:r>
      <w:r w:rsidRPr="009A310A">
        <w:rPr>
          <w:spacing w:val="-1"/>
        </w:rPr>
        <w:t>lease,</w:t>
      </w:r>
      <w:r w:rsidRPr="009A310A">
        <w:rPr>
          <w:spacing w:val="17"/>
        </w:rPr>
        <w:t xml:space="preserve"> </w:t>
      </w:r>
      <w:r w:rsidRPr="009A310A">
        <w:rPr>
          <w:spacing w:val="-1"/>
        </w:rPr>
        <w:t>deed,</w:t>
      </w:r>
      <w:r w:rsidRPr="009A310A">
        <w:rPr>
          <w:spacing w:val="17"/>
        </w:rPr>
        <w:t xml:space="preserve"> </w:t>
      </w:r>
      <w:r w:rsidRPr="009A310A">
        <w:rPr>
          <w:spacing w:val="-1"/>
        </w:rPr>
        <w:t>contract</w:t>
      </w:r>
      <w:r w:rsidRPr="009A310A">
        <w:rPr>
          <w:spacing w:val="17"/>
        </w:rPr>
        <w:t xml:space="preserve"> </w:t>
      </w:r>
      <w:r w:rsidRPr="009A310A">
        <w:t>for</w:t>
      </w:r>
      <w:r w:rsidRPr="009A310A">
        <w:rPr>
          <w:spacing w:val="17"/>
        </w:rPr>
        <w:t xml:space="preserve"> </w:t>
      </w:r>
      <w:r w:rsidRPr="009A310A">
        <w:rPr>
          <w:spacing w:val="-1"/>
        </w:rPr>
        <w:t>deed,</w:t>
      </w:r>
      <w:r w:rsidRPr="009A310A">
        <w:rPr>
          <w:spacing w:val="17"/>
        </w:rPr>
        <w:t xml:space="preserve"> </w:t>
      </w:r>
      <w:r w:rsidRPr="009A310A">
        <w:t>or</w:t>
      </w:r>
      <w:r w:rsidRPr="009A310A">
        <w:rPr>
          <w:spacing w:val="14"/>
        </w:rPr>
        <w:t xml:space="preserve"> </w:t>
      </w:r>
      <w:r w:rsidRPr="009A310A">
        <w:rPr>
          <w:spacing w:val="-1"/>
        </w:rPr>
        <w:t>otherwise,</w:t>
      </w:r>
      <w:r w:rsidRPr="009A310A">
        <w:rPr>
          <w:spacing w:val="15"/>
        </w:rPr>
        <w:t xml:space="preserve"> </w:t>
      </w:r>
      <w:r w:rsidRPr="009A310A">
        <w:rPr>
          <w:spacing w:val="-1"/>
        </w:rPr>
        <w:t>whether</w:t>
      </w:r>
      <w:r w:rsidRPr="009A310A">
        <w:rPr>
          <w:spacing w:val="14"/>
        </w:rPr>
        <w:t xml:space="preserve"> </w:t>
      </w:r>
      <w:r w:rsidRPr="009A310A">
        <w:t>for</w:t>
      </w:r>
      <w:r w:rsidRPr="009A310A">
        <w:rPr>
          <w:spacing w:val="14"/>
        </w:rPr>
        <w:t xml:space="preserve"> </w:t>
      </w:r>
      <w:r w:rsidRPr="009A310A">
        <w:rPr>
          <w:spacing w:val="-1"/>
        </w:rPr>
        <w:t>consideration</w:t>
      </w:r>
      <w:r w:rsidRPr="009A310A">
        <w:rPr>
          <w:spacing w:val="14"/>
        </w:rPr>
        <w:t xml:space="preserve"> </w:t>
      </w:r>
      <w:r w:rsidRPr="009A310A">
        <w:t>or</w:t>
      </w:r>
      <w:r w:rsidRPr="009A310A">
        <w:rPr>
          <w:spacing w:val="109"/>
        </w:rPr>
        <w:t xml:space="preserve"> </w:t>
      </w:r>
      <w:r w:rsidRPr="009A310A">
        <w:rPr>
          <w:spacing w:val="-1"/>
        </w:rPr>
        <w:t>by</w:t>
      </w:r>
      <w:r w:rsidRPr="009A310A">
        <w:rPr>
          <w:spacing w:val="6"/>
        </w:rPr>
        <w:t xml:space="preserve"> </w:t>
      </w:r>
      <w:r w:rsidRPr="009A310A">
        <w:rPr>
          <w:spacing w:val="-1"/>
        </w:rPr>
        <w:t>gift,</w:t>
      </w:r>
      <w:r w:rsidRPr="009A310A">
        <w:rPr>
          <w:spacing w:val="6"/>
        </w:rPr>
        <w:t xml:space="preserve"> </w:t>
      </w:r>
      <w:r w:rsidRPr="009A310A">
        <w:t>or</w:t>
      </w:r>
      <w:r w:rsidRPr="009A310A">
        <w:rPr>
          <w:spacing w:val="5"/>
        </w:rPr>
        <w:t xml:space="preserve"> </w:t>
      </w:r>
      <w:r w:rsidRPr="009A310A">
        <w:rPr>
          <w:spacing w:val="-1"/>
        </w:rPr>
        <w:t>in</w:t>
      </w:r>
      <w:r w:rsidRPr="009A310A">
        <w:rPr>
          <w:spacing w:val="5"/>
        </w:rPr>
        <w:t xml:space="preserve"> </w:t>
      </w:r>
      <w:r w:rsidRPr="009A310A">
        <w:rPr>
          <w:spacing w:val="-1"/>
        </w:rPr>
        <w:t>the</w:t>
      </w:r>
      <w:r w:rsidRPr="009A310A">
        <w:rPr>
          <w:spacing w:val="6"/>
        </w:rPr>
        <w:t xml:space="preserve"> </w:t>
      </w:r>
      <w:r w:rsidRPr="009A310A">
        <w:t>event</w:t>
      </w:r>
      <w:r w:rsidRPr="009A310A">
        <w:rPr>
          <w:spacing w:val="6"/>
        </w:rPr>
        <w:t xml:space="preserve"> </w:t>
      </w:r>
      <w:r w:rsidRPr="009A310A">
        <w:t>of</w:t>
      </w:r>
      <w:r w:rsidRPr="009A310A">
        <w:rPr>
          <w:spacing w:val="5"/>
        </w:rPr>
        <w:t xml:space="preserve"> </w:t>
      </w:r>
      <w:r w:rsidRPr="009A310A">
        <w:rPr>
          <w:spacing w:val="-1"/>
        </w:rPr>
        <w:t>death</w:t>
      </w:r>
      <w:r w:rsidRPr="009A310A">
        <w:rPr>
          <w:spacing w:val="5"/>
        </w:rPr>
        <w:t xml:space="preserve"> </w:t>
      </w:r>
      <w:r w:rsidRPr="009A310A">
        <w:t>or</w:t>
      </w:r>
      <w:r w:rsidRPr="009A310A">
        <w:rPr>
          <w:spacing w:val="5"/>
        </w:rPr>
        <w:t xml:space="preserve"> </w:t>
      </w:r>
      <w:r w:rsidRPr="009A310A">
        <w:rPr>
          <w:spacing w:val="-1"/>
        </w:rPr>
        <w:t>otherwise,</w:t>
      </w:r>
      <w:r w:rsidRPr="009A310A">
        <w:rPr>
          <w:spacing w:val="6"/>
        </w:rPr>
        <w:t xml:space="preserve"> </w:t>
      </w:r>
      <w:r w:rsidRPr="009A310A">
        <w:rPr>
          <w:spacing w:val="-1"/>
        </w:rPr>
        <w:t>and</w:t>
      </w:r>
      <w:r w:rsidRPr="009A310A">
        <w:rPr>
          <w:spacing w:val="5"/>
        </w:rPr>
        <w:t xml:space="preserve"> </w:t>
      </w:r>
      <w:r w:rsidRPr="009A310A">
        <w:rPr>
          <w:spacing w:val="-1"/>
        </w:rPr>
        <w:t>whether</w:t>
      </w:r>
      <w:r w:rsidRPr="009A310A">
        <w:rPr>
          <w:spacing w:val="5"/>
        </w:rPr>
        <w:t xml:space="preserve"> </w:t>
      </w:r>
      <w:r w:rsidRPr="009A310A">
        <w:rPr>
          <w:spacing w:val="-1"/>
        </w:rPr>
        <w:t>voluntarily,</w:t>
      </w:r>
      <w:r w:rsidRPr="009A310A">
        <w:rPr>
          <w:spacing w:val="6"/>
        </w:rPr>
        <w:t xml:space="preserve"> </w:t>
      </w:r>
      <w:r w:rsidRPr="009A310A">
        <w:rPr>
          <w:spacing w:val="-1"/>
        </w:rPr>
        <w:t>involuntarily</w:t>
      </w:r>
      <w:r w:rsidRPr="009A310A">
        <w:rPr>
          <w:spacing w:val="6"/>
        </w:rPr>
        <w:t xml:space="preserve"> </w:t>
      </w:r>
      <w:r w:rsidRPr="009A310A">
        <w:t>or</w:t>
      </w:r>
      <w:r w:rsidRPr="009A310A">
        <w:rPr>
          <w:spacing w:val="5"/>
        </w:rPr>
        <w:t xml:space="preserve"> </w:t>
      </w:r>
      <w:r w:rsidRPr="009A310A">
        <w:rPr>
          <w:spacing w:val="-1"/>
        </w:rPr>
        <w:t>by</w:t>
      </w:r>
      <w:r w:rsidRPr="009A310A">
        <w:rPr>
          <w:spacing w:val="83"/>
        </w:rPr>
        <w:t xml:space="preserve"> </w:t>
      </w:r>
      <w:r w:rsidRPr="009A310A">
        <w:rPr>
          <w:spacing w:val="-1"/>
        </w:rPr>
        <w:t>operation</w:t>
      </w:r>
      <w:r w:rsidRPr="009A310A">
        <w:rPr>
          <w:spacing w:val="19"/>
        </w:rPr>
        <w:t xml:space="preserve"> </w:t>
      </w:r>
      <w:r w:rsidRPr="009A310A">
        <w:t>of</w:t>
      </w:r>
      <w:r w:rsidRPr="009A310A">
        <w:rPr>
          <w:spacing w:val="19"/>
        </w:rPr>
        <w:t xml:space="preserve"> </w:t>
      </w:r>
      <w:r w:rsidRPr="009A310A">
        <w:rPr>
          <w:spacing w:val="-1"/>
        </w:rPr>
        <w:t>law.</w:t>
      </w:r>
      <w:r w:rsidRPr="009A310A">
        <w:rPr>
          <w:spacing w:val="38"/>
        </w:rPr>
        <w:t xml:space="preserve"> </w:t>
      </w:r>
      <w:r w:rsidRPr="009A310A">
        <w:rPr>
          <w:spacing w:val="-1"/>
        </w:rPr>
        <w:t>Provided,</w:t>
      </w:r>
      <w:r w:rsidRPr="009A310A">
        <w:rPr>
          <w:spacing w:val="20"/>
        </w:rPr>
        <w:t xml:space="preserve"> </w:t>
      </w:r>
      <w:r w:rsidRPr="009A310A">
        <w:t>however,</w:t>
      </w:r>
      <w:r w:rsidRPr="009A310A">
        <w:rPr>
          <w:spacing w:val="17"/>
        </w:rPr>
        <w:t xml:space="preserve"> </w:t>
      </w:r>
      <w:r w:rsidRPr="009A310A">
        <w:rPr>
          <w:spacing w:val="-1"/>
        </w:rPr>
        <w:t>the</w:t>
      </w:r>
      <w:r w:rsidRPr="009A310A">
        <w:rPr>
          <w:spacing w:val="17"/>
        </w:rPr>
        <w:t xml:space="preserve"> </w:t>
      </w:r>
      <w:r w:rsidRPr="009A310A">
        <w:rPr>
          <w:spacing w:val="-1"/>
        </w:rPr>
        <w:t>following</w:t>
      </w:r>
      <w:r w:rsidRPr="009A310A">
        <w:rPr>
          <w:spacing w:val="16"/>
        </w:rPr>
        <w:t xml:space="preserve"> </w:t>
      </w:r>
      <w:r w:rsidRPr="009A310A">
        <w:t>events</w:t>
      </w:r>
      <w:r w:rsidRPr="009A310A">
        <w:rPr>
          <w:spacing w:val="17"/>
        </w:rPr>
        <w:t xml:space="preserve"> </w:t>
      </w:r>
      <w:r w:rsidRPr="009A310A">
        <w:rPr>
          <w:spacing w:val="-1"/>
        </w:rPr>
        <w:t>shall</w:t>
      </w:r>
      <w:r w:rsidRPr="009A310A">
        <w:rPr>
          <w:spacing w:val="16"/>
        </w:rPr>
        <w:t xml:space="preserve"> </w:t>
      </w:r>
      <w:r w:rsidRPr="009A310A">
        <w:t>not</w:t>
      </w:r>
      <w:r w:rsidRPr="009A310A">
        <w:rPr>
          <w:spacing w:val="17"/>
        </w:rPr>
        <w:t xml:space="preserve"> </w:t>
      </w:r>
      <w:r w:rsidRPr="009A310A">
        <w:t>be</w:t>
      </w:r>
      <w:r w:rsidRPr="009A310A">
        <w:rPr>
          <w:spacing w:val="17"/>
        </w:rPr>
        <w:t xml:space="preserve"> </w:t>
      </w:r>
      <w:r w:rsidRPr="009A310A">
        <w:rPr>
          <w:spacing w:val="-1"/>
        </w:rPr>
        <w:t>considered</w:t>
      </w:r>
      <w:r w:rsidRPr="009A310A">
        <w:rPr>
          <w:spacing w:val="16"/>
        </w:rPr>
        <w:t xml:space="preserve"> </w:t>
      </w:r>
      <w:r w:rsidRPr="009A310A">
        <w:t>to</w:t>
      </w:r>
      <w:r w:rsidRPr="009A310A">
        <w:rPr>
          <w:spacing w:val="18"/>
        </w:rPr>
        <w:t xml:space="preserve"> </w:t>
      </w:r>
      <w:r w:rsidRPr="009A310A">
        <w:rPr>
          <w:spacing w:val="-1"/>
        </w:rPr>
        <w:t>be</w:t>
      </w:r>
      <w:r w:rsidRPr="009A310A">
        <w:rPr>
          <w:spacing w:val="17"/>
        </w:rPr>
        <w:t xml:space="preserve"> </w:t>
      </w:r>
      <w:r w:rsidRPr="009A310A">
        <w:rPr>
          <w:spacing w:val="-1"/>
        </w:rPr>
        <w:t>such</w:t>
      </w:r>
      <w:r w:rsidRPr="009A310A">
        <w:rPr>
          <w:spacing w:val="16"/>
        </w:rPr>
        <w:t xml:space="preserve"> </w:t>
      </w:r>
      <w:r w:rsidRPr="009A310A">
        <w:t>a</w:t>
      </w:r>
      <w:r w:rsidRPr="009A310A">
        <w:rPr>
          <w:spacing w:val="79"/>
        </w:rPr>
        <w:t xml:space="preserve"> </w:t>
      </w:r>
      <w:r w:rsidRPr="009A310A">
        <w:rPr>
          <w:spacing w:val="-1"/>
        </w:rPr>
        <w:t>sale</w:t>
      </w:r>
      <w:r w:rsidRPr="009A310A">
        <w:rPr>
          <w:spacing w:val="1"/>
        </w:rPr>
        <w:t xml:space="preserve"> </w:t>
      </w:r>
      <w:r w:rsidRPr="009A310A">
        <w:t xml:space="preserve">or </w:t>
      </w:r>
      <w:r w:rsidRPr="009A310A">
        <w:rPr>
          <w:spacing w:val="-1"/>
        </w:rPr>
        <w:t>transfer:</w:t>
      </w:r>
    </w:p>
    <w:p w:rsidR="002C3CC4" w:rsidRPr="009A310A" w:rsidRDefault="002C3CC4" w:rsidP="003251EA">
      <w:pPr>
        <w:spacing w:before="2"/>
        <w:ind w:left="360"/>
        <w:rPr>
          <w:rFonts w:ascii="Calibri" w:eastAsia="Calibri" w:hAnsi="Calibri" w:cs="Calibri"/>
        </w:rPr>
      </w:pPr>
    </w:p>
    <w:p w:rsidR="002C3CC4" w:rsidRPr="009A310A" w:rsidRDefault="00EC6E90" w:rsidP="003251EA">
      <w:pPr>
        <w:pStyle w:val="BodyText"/>
        <w:numPr>
          <w:ilvl w:val="0"/>
          <w:numId w:val="5"/>
        </w:numPr>
        <w:tabs>
          <w:tab w:val="left" w:pos="1080"/>
          <w:tab w:val="left" w:pos="2729"/>
        </w:tabs>
        <w:spacing w:before="60" w:line="242" w:lineRule="auto"/>
        <w:jc w:val="both"/>
        <w:rPr>
          <w:spacing w:val="-1"/>
        </w:rPr>
      </w:pPr>
      <w:r w:rsidRPr="009A310A">
        <w:rPr>
          <w:spacing w:val="-1"/>
        </w:rPr>
        <w:t>If the Maker owns the Property as co-tenants, tenants in common, or joint tenants, then a transfer of the Property, or any interest therein, from one co-tenant to another co-tenant, from one tenant in common to another tenant in common, or from one joint tenant to another joint tenant, whether by reason of death or otherwise;</w:t>
      </w:r>
    </w:p>
    <w:p w:rsidR="002C3CC4" w:rsidRPr="009A310A" w:rsidRDefault="00EC6E90" w:rsidP="003251EA">
      <w:pPr>
        <w:pStyle w:val="BodyText"/>
        <w:numPr>
          <w:ilvl w:val="0"/>
          <w:numId w:val="5"/>
        </w:numPr>
        <w:tabs>
          <w:tab w:val="left" w:pos="1080"/>
          <w:tab w:val="left" w:pos="2729"/>
        </w:tabs>
        <w:spacing w:before="60" w:line="242" w:lineRule="auto"/>
        <w:jc w:val="both"/>
        <w:rPr>
          <w:spacing w:val="-1"/>
        </w:rPr>
      </w:pPr>
      <w:r w:rsidRPr="009A310A">
        <w:rPr>
          <w:spacing w:val="-1"/>
        </w:rPr>
        <w:t>A taking by eminent domain of a portion of the Property, unless it is a total taking in the sense that payment is made for the full value of the Property;</w:t>
      </w:r>
    </w:p>
    <w:p w:rsidR="002C3CC4" w:rsidRPr="009A310A" w:rsidRDefault="00EC6E90" w:rsidP="003251EA">
      <w:pPr>
        <w:pStyle w:val="BodyText"/>
        <w:numPr>
          <w:ilvl w:val="0"/>
          <w:numId w:val="5"/>
        </w:numPr>
        <w:tabs>
          <w:tab w:val="left" w:pos="1080"/>
          <w:tab w:val="left" w:pos="2730"/>
        </w:tabs>
        <w:spacing w:before="60" w:line="242" w:lineRule="auto"/>
        <w:jc w:val="both"/>
        <w:rPr>
          <w:spacing w:val="-1"/>
        </w:rPr>
      </w:pPr>
      <w:r w:rsidRPr="009A310A">
        <w:rPr>
          <w:spacing w:val="-1"/>
        </w:rPr>
        <w:t>The creation of a sale or transfer to which Impact Fund Lender has consented to in writing;</w:t>
      </w:r>
    </w:p>
    <w:p w:rsidR="002C3CC4" w:rsidRPr="009A310A" w:rsidRDefault="00EC6E90" w:rsidP="003251EA">
      <w:pPr>
        <w:pStyle w:val="BodyText"/>
        <w:numPr>
          <w:ilvl w:val="0"/>
          <w:numId w:val="5"/>
        </w:numPr>
        <w:tabs>
          <w:tab w:val="left" w:pos="1080"/>
          <w:tab w:val="left" w:pos="2729"/>
        </w:tabs>
        <w:spacing w:before="60" w:line="242" w:lineRule="auto"/>
        <w:rPr>
          <w:spacing w:val="-1"/>
        </w:rPr>
      </w:pPr>
      <w:r w:rsidRPr="009A310A">
        <w:rPr>
          <w:spacing w:val="-1"/>
        </w:rPr>
        <w:t>The creation of a purchase money security interest for household appliances;</w:t>
      </w:r>
      <w:r w:rsidR="003251EA" w:rsidRPr="009A310A">
        <w:rPr>
          <w:spacing w:val="-1"/>
        </w:rPr>
        <w:t xml:space="preserve"> </w:t>
      </w:r>
      <w:r w:rsidRPr="009A310A">
        <w:rPr>
          <w:spacing w:val="-1"/>
        </w:rPr>
        <w:t>or</w:t>
      </w:r>
    </w:p>
    <w:p w:rsidR="002C3CC4" w:rsidRPr="009A310A" w:rsidRDefault="00EC6E90" w:rsidP="003251EA">
      <w:pPr>
        <w:pStyle w:val="BodyText"/>
        <w:numPr>
          <w:ilvl w:val="0"/>
          <w:numId w:val="5"/>
        </w:numPr>
        <w:tabs>
          <w:tab w:val="left" w:pos="1080"/>
          <w:tab w:val="left" w:pos="2730"/>
        </w:tabs>
        <w:spacing w:before="60" w:line="242" w:lineRule="auto"/>
        <w:rPr>
          <w:spacing w:val="-1"/>
        </w:rPr>
      </w:pPr>
      <w:r w:rsidRPr="009A310A">
        <w:rPr>
          <w:spacing w:val="-1"/>
        </w:rPr>
        <w:t>Any transfer that is required by law.</w:t>
      </w:r>
    </w:p>
    <w:p w:rsidR="002C3CC4" w:rsidRPr="009A310A" w:rsidRDefault="002C3CC4" w:rsidP="009B2118">
      <w:pPr>
        <w:spacing w:before="9"/>
        <w:rPr>
          <w:rFonts w:ascii="Calibri" w:eastAsia="Calibri" w:hAnsi="Calibri" w:cs="Calibri"/>
        </w:rPr>
      </w:pPr>
    </w:p>
    <w:p w:rsidR="002C3CC4" w:rsidRPr="009A310A" w:rsidRDefault="00EC6E90" w:rsidP="003251EA">
      <w:pPr>
        <w:pStyle w:val="BodyText"/>
        <w:numPr>
          <w:ilvl w:val="0"/>
          <w:numId w:val="4"/>
        </w:numPr>
        <w:tabs>
          <w:tab w:val="left" w:pos="360"/>
          <w:tab w:val="left" w:pos="1635"/>
        </w:tabs>
        <w:spacing w:line="242" w:lineRule="auto"/>
        <w:ind w:left="360" w:hanging="360"/>
        <w:rPr>
          <w:b/>
          <w:spacing w:val="-1"/>
        </w:rPr>
      </w:pPr>
      <w:r w:rsidRPr="009A310A">
        <w:rPr>
          <w:b/>
          <w:spacing w:val="-1"/>
        </w:rPr>
        <w:t>PAYMENT AND PREPAYMENT.</w:t>
      </w:r>
    </w:p>
    <w:p w:rsidR="002C3CC4" w:rsidRPr="009A310A" w:rsidRDefault="002C3CC4" w:rsidP="009B2118">
      <w:pPr>
        <w:spacing w:before="6"/>
        <w:rPr>
          <w:rFonts w:ascii="Calibri" w:eastAsia="Calibri" w:hAnsi="Calibri" w:cs="Calibri"/>
          <w:b/>
          <w:bCs/>
        </w:rPr>
      </w:pPr>
    </w:p>
    <w:p w:rsidR="002C3CC4" w:rsidRPr="009A310A" w:rsidRDefault="00FD52FE" w:rsidP="00FD52FE">
      <w:pPr>
        <w:pStyle w:val="List"/>
        <w:numPr>
          <w:ilvl w:val="0"/>
          <w:numId w:val="0"/>
        </w:numPr>
        <w:ind w:left="990" w:hanging="630"/>
        <w:rPr>
          <w:rFonts w:ascii="Calibri" w:hAnsi="Calibri" w:cs="Calibri"/>
        </w:rPr>
      </w:pPr>
      <w:r w:rsidRPr="009A310A">
        <w:rPr>
          <w:rFonts w:ascii="Calibri" w:hAnsi="Calibri"/>
        </w:rPr>
        <w:t>2.1</w:t>
      </w:r>
      <w:r w:rsidRPr="009A310A">
        <w:rPr>
          <w:rFonts w:ascii="Calibri" w:hAnsi="Calibri"/>
        </w:rPr>
        <w:tab/>
      </w:r>
      <w:r w:rsidR="00EC6E90" w:rsidRPr="009A310A">
        <w:rPr>
          <w:rFonts w:ascii="Calibri" w:hAnsi="Calibri"/>
        </w:rPr>
        <w:t>The</w:t>
      </w:r>
      <w:r w:rsidR="00EC6E90" w:rsidRPr="009A310A">
        <w:rPr>
          <w:rFonts w:ascii="Calibri" w:hAnsi="Calibri"/>
          <w:spacing w:val="8"/>
        </w:rPr>
        <w:t xml:space="preserve"> </w:t>
      </w:r>
      <w:r w:rsidR="00EC6E90" w:rsidRPr="009A310A">
        <w:rPr>
          <w:rFonts w:ascii="Calibri" w:hAnsi="Calibri"/>
        </w:rPr>
        <w:t>total</w:t>
      </w:r>
      <w:r w:rsidR="00EC6E90" w:rsidRPr="009A310A">
        <w:rPr>
          <w:rFonts w:ascii="Calibri" w:hAnsi="Calibri"/>
          <w:spacing w:val="7"/>
        </w:rPr>
        <w:t xml:space="preserve"> </w:t>
      </w:r>
      <w:r w:rsidR="00EC6E90" w:rsidRPr="009A310A">
        <w:rPr>
          <w:rFonts w:ascii="Calibri" w:hAnsi="Calibri"/>
        </w:rPr>
        <w:t>and</w:t>
      </w:r>
      <w:r w:rsidR="00EC6E90" w:rsidRPr="009A310A">
        <w:rPr>
          <w:rFonts w:ascii="Calibri" w:hAnsi="Calibri"/>
          <w:spacing w:val="7"/>
        </w:rPr>
        <w:t xml:space="preserve"> </w:t>
      </w:r>
      <w:r w:rsidR="00EC6E90" w:rsidRPr="009A310A">
        <w:rPr>
          <w:rFonts w:ascii="Calibri" w:hAnsi="Calibri"/>
        </w:rPr>
        <w:t>outstanding</w:t>
      </w:r>
      <w:r w:rsidR="00EC6E90" w:rsidRPr="009A310A">
        <w:rPr>
          <w:rFonts w:ascii="Calibri" w:hAnsi="Calibri"/>
          <w:spacing w:val="7"/>
        </w:rPr>
        <w:t xml:space="preserve"> </w:t>
      </w:r>
      <w:r w:rsidR="00EC6E90" w:rsidRPr="009A310A">
        <w:rPr>
          <w:rFonts w:ascii="Calibri" w:hAnsi="Calibri"/>
        </w:rPr>
        <w:t>unpaid</w:t>
      </w:r>
      <w:r w:rsidR="00EC6E90" w:rsidRPr="009A310A">
        <w:rPr>
          <w:rFonts w:ascii="Calibri" w:hAnsi="Calibri"/>
          <w:spacing w:val="4"/>
        </w:rPr>
        <w:t xml:space="preserve"> </w:t>
      </w:r>
      <w:r w:rsidR="00EC6E90" w:rsidRPr="009A310A">
        <w:rPr>
          <w:rFonts w:ascii="Calibri" w:hAnsi="Calibri"/>
        </w:rPr>
        <w:t>principal</w:t>
      </w:r>
      <w:r w:rsidR="00EC6E90" w:rsidRPr="009A310A">
        <w:rPr>
          <w:rFonts w:ascii="Calibri" w:hAnsi="Calibri"/>
          <w:spacing w:val="5"/>
        </w:rPr>
        <w:t xml:space="preserve"> </w:t>
      </w:r>
      <w:r w:rsidR="00EC6E90" w:rsidRPr="009A310A">
        <w:rPr>
          <w:rFonts w:ascii="Calibri" w:hAnsi="Calibri"/>
        </w:rPr>
        <w:t>balance</w:t>
      </w:r>
      <w:r w:rsidR="00EC6E90" w:rsidRPr="009A310A">
        <w:rPr>
          <w:rFonts w:ascii="Calibri" w:hAnsi="Calibri"/>
          <w:spacing w:val="6"/>
        </w:rPr>
        <w:t xml:space="preserve"> </w:t>
      </w:r>
      <w:r w:rsidR="00EC6E90" w:rsidRPr="009A310A">
        <w:rPr>
          <w:rFonts w:ascii="Calibri" w:hAnsi="Calibri"/>
        </w:rPr>
        <w:t>of</w:t>
      </w:r>
      <w:r w:rsidR="00EC6E90" w:rsidRPr="009A310A">
        <w:rPr>
          <w:rFonts w:ascii="Calibri" w:hAnsi="Calibri"/>
          <w:spacing w:val="5"/>
        </w:rPr>
        <w:t xml:space="preserve"> </w:t>
      </w:r>
      <w:r w:rsidR="00EC6E90" w:rsidRPr="009A310A">
        <w:rPr>
          <w:rFonts w:ascii="Calibri" w:hAnsi="Calibri"/>
        </w:rPr>
        <w:t>this</w:t>
      </w:r>
      <w:r w:rsidR="00EC6E90" w:rsidRPr="009A310A">
        <w:rPr>
          <w:rFonts w:ascii="Calibri" w:hAnsi="Calibri"/>
          <w:spacing w:val="5"/>
        </w:rPr>
        <w:t xml:space="preserve"> </w:t>
      </w:r>
      <w:r w:rsidR="00EC6E90" w:rsidRPr="009A310A">
        <w:rPr>
          <w:rFonts w:ascii="Calibri" w:hAnsi="Calibri"/>
        </w:rPr>
        <w:t>Impact</w:t>
      </w:r>
      <w:r w:rsidR="00EC6E90" w:rsidRPr="009A310A">
        <w:rPr>
          <w:rFonts w:ascii="Calibri" w:hAnsi="Calibri"/>
          <w:spacing w:val="5"/>
        </w:rPr>
        <w:t xml:space="preserve"> </w:t>
      </w:r>
      <w:r w:rsidR="00EC6E90" w:rsidRPr="009A310A">
        <w:rPr>
          <w:rFonts w:ascii="Calibri" w:hAnsi="Calibri"/>
        </w:rPr>
        <w:t>Fund</w:t>
      </w:r>
      <w:r w:rsidR="00EC6E90" w:rsidRPr="009A310A">
        <w:rPr>
          <w:rFonts w:ascii="Calibri" w:hAnsi="Calibri"/>
          <w:spacing w:val="4"/>
        </w:rPr>
        <w:t xml:space="preserve"> </w:t>
      </w:r>
      <w:r w:rsidR="00EC6E90" w:rsidRPr="009A310A">
        <w:rPr>
          <w:rFonts w:ascii="Calibri" w:hAnsi="Calibri"/>
        </w:rPr>
        <w:t>Mortgage</w:t>
      </w:r>
      <w:r w:rsidR="00EC6E90" w:rsidRPr="009A310A">
        <w:rPr>
          <w:rFonts w:ascii="Calibri" w:hAnsi="Calibri"/>
          <w:spacing w:val="6"/>
        </w:rPr>
        <w:t xml:space="preserve"> </w:t>
      </w:r>
      <w:r w:rsidR="00EC6E90" w:rsidRPr="009A310A">
        <w:rPr>
          <w:rFonts w:ascii="Calibri" w:hAnsi="Calibri"/>
        </w:rPr>
        <w:t>Note</w:t>
      </w:r>
      <w:r w:rsidR="00EC6E90" w:rsidRPr="009A310A">
        <w:rPr>
          <w:rFonts w:ascii="Calibri" w:hAnsi="Calibri"/>
          <w:spacing w:val="55"/>
        </w:rPr>
        <w:t xml:space="preserve"> </w:t>
      </w:r>
      <w:r w:rsidR="00EC6E90" w:rsidRPr="009A310A">
        <w:rPr>
          <w:rFonts w:ascii="Calibri" w:hAnsi="Calibri"/>
        </w:rPr>
        <w:t>shall</w:t>
      </w:r>
      <w:r w:rsidR="00EC6E90" w:rsidRPr="009A310A">
        <w:rPr>
          <w:rFonts w:ascii="Calibri" w:hAnsi="Calibri"/>
          <w:spacing w:val="25"/>
        </w:rPr>
        <w:t xml:space="preserve"> </w:t>
      </w:r>
      <w:r w:rsidR="00EC6E90" w:rsidRPr="009A310A">
        <w:rPr>
          <w:rFonts w:ascii="Calibri" w:hAnsi="Calibri"/>
        </w:rPr>
        <w:t>become</w:t>
      </w:r>
      <w:r w:rsidR="00EC6E90" w:rsidRPr="009A310A">
        <w:rPr>
          <w:rFonts w:ascii="Calibri" w:hAnsi="Calibri"/>
          <w:spacing w:val="27"/>
        </w:rPr>
        <w:t xml:space="preserve"> </w:t>
      </w:r>
      <w:r w:rsidR="00EC6E90" w:rsidRPr="009A310A">
        <w:rPr>
          <w:rFonts w:ascii="Calibri" w:hAnsi="Calibri"/>
        </w:rPr>
        <w:t>due</w:t>
      </w:r>
      <w:r w:rsidR="00EC6E90" w:rsidRPr="009A310A">
        <w:rPr>
          <w:rFonts w:ascii="Calibri" w:hAnsi="Calibri"/>
          <w:spacing w:val="27"/>
        </w:rPr>
        <w:t xml:space="preserve"> </w:t>
      </w:r>
      <w:r w:rsidR="00EC6E90" w:rsidRPr="009A310A">
        <w:rPr>
          <w:rFonts w:ascii="Calibri" w:hAnsi="Calibri"/>
        </w:rPr>
        <w:t>and</w:t>
      </w:r>
      <w:r w:rsidR="00EC6E90" w:rsidRPr="009A310A">
        <w:rPr>
          <w:rFonts w:ascii="Calibri" w:hAnsi="Calibri"/>
          <w:spacing w:val="25"/>
        </w:rPr>
        <w:t xml:space="preserve"> </w:t>
      </w:r>
      <w:r w:rsidR="00EC6E90" w:rsidRPr="009A310A">
        <w:rPr>
          <w:rFonts w:ascii="Calibri" w:hAnsi="Calibri"/>
        </w:rPr>
        <w:t>payable</w:t>
      </w:r>
      <w:r w:rsidR="00EC6E90" w:rsidRPr="009A310A">
        <w:rPr>
          <w:rFonts w:ascii="Calibri" w:hAnsi="Calibri"/>
          <w:spacing w:val="27"/>
        </w:rPr>
        <w:t xml:space="preserve"> </w:t>
      </w:r>
      <w:r w:rsidR="00EC6E90" w:rsidRPr="009A310A">
        <w:rPr>
          <w:rFonts w:ascii="Calibri" w:hAnsi="Calibri"/>
        </w:rPr>
        <w:t>in</w:t>
      </w:r>
      <w:r w:rsidR="00EC6E90" w:rsidRPr="009A310A">
        <w:rPr>
          <w:rFonts w:ascii="Calibri" w:hAnsi="Calibri"/>
          <w:spacing w:val="26"/>
        </w:rPr>
        <w:t xml:space="preserve"> </w:t>
      </w:r>
      <w:r w:rsidR="00EC6E90" w:rsidRPr="009A310A">
        <w:rPr>
          <w:rFonts w:ascii="Calibri" w:hAnsi="Calibri"/>
        </w:rPr>
        <w:t>a</w:t>
      </w:r>
      <w:r w:rsidR="00EC6E90" w:rsidRPr="009A310A">
        <w:rPr>
          <w:rFonts w:ascii="Calibri" w:hAnsi="Calibri"/>
          <w:spacing w:val="27"/>
        </w:rPr>
        <w:t xml:space="preserve"> </w:t>
      </w:r>
      <w:r w:rsidR="00EC6E90" w:rsidRPr="009A310A">
        <w:rPr>
          <w:rFonts w:ascii="Calibri" w:hAnsi="Calibri"/>
        </w:rPr>
        <w:t>single</w:t>
      </w:r>
      <w:r w:rsidR="00EC6E90" w:rsidRPr="009A310A">
        <w:rPr>
          <w:rFonts w:ascii="Calibri" w:hAnsi="Calibri"/>
          <w:spacing w:val="26"/>
        </w:rPr>
        <w:t xml:space="preserve"> </w:t>
      </w:r>
      <w:r w:rsidR="00EC6E90" w:rsidRPr="009A310A">
        <w:rPr>
          <w:rFonts w:ascii="Calibri" w:hAnsi="Calibri"/>
        </w:rPr>
        <w:t>lump</w:t>
      </w:r>
      <w:r w:rsidR="00EC6E90" w:rsidRPr="009A310A">
        <w:rPr>
          <w:rFonts w:ascii="Calibri" w:hAnsi="Calibri"/>
          <w:spacing w:val="26"/>
        </w:rPr>
        <w:t xml:space="preserve"> </w:t>
      </w:r>
      <w:r w:rsidR="00EC6E90" w:rsidRPr="009A310A">
        <w:rPr>
          <w:rFonts w:ascii="Calibri" w:hAnsi="Calibri"/>
        </w:rPr>
        <w:t>sum</w:t>
      </w:r>
      <w:r w:rsidR="00EC6E90" w:rsidRPr="009A310A">
        <w:rPr>
          <w:rFonts w:ascii="Calibri" w:hAnsi="Calibri"/>
          <w:spacing w:val="28"/>
        </w:rPr>
        <w:t xml:space="preserve"> </w:t>
      </w:r>
      <w:r w:rsidR="00EC6E90" w:rsidRPr="009A310A">
        <w:rPr>
          <w:rFonts w:ascii="Calibri" w:hAnsi="Calibri"/>
        </w:rPr>
        <w:t>payment</w:t>
      </w:r>
      <w:r w:rsidR="00EC6E90" w:rsidRPr="009A310A">
        <w:rPr>
          <w:rFonts w:ascii="Calibri" w:hAnsi="Calibri"/>
          <w:spacing w:val="26"/>
        </w:rPr>
        <w:t xml:space="preserve"> </w:t>
      </w:r>
      <w:r w:rsidR="00EC6E90" w:rsidRPr="009A310A">
        <w:rPr>
          <w:rFonts w:ascii="Calibri" w:hAnsi="Calibri"/>
        </w:rPr>
        <w:t>on</w:t>
      </w:r>
      <w:r w:rsidR="00EC6E90" w:rsidRPr="009A310A">
        <w:rPr>
          <w:rFonts w:ascii="Calibri" w:hAnsi="Calibri"/>
          <w:spacing w:val="26"/>
        </w:rPr>
        <w:t xml:space="preserve"> </w:t>
      </w:r>
      <w:r w:rsidR="00EC6E90" w:rsidRPr="009A310A">
        <w:rPr>
          <w:rFonts w:ascii="Calibri" w:hAnsi="Calibri"/>
        </w:rPr>
        <w:t>the</w:t>
      </w:r>
      <w:r w:rsidR="00EC6E90" w:rsidRPr="009A310A">
        <w:rPr>
          <w:rFonts w:ascii="Calibri" w:hAnsi="Calibri"/>
          <w:spacing w:val="25"/>
        </w:rPr>
        <w:t xml:space="preserve"> </w:t>
      </w:r>
      <w:r w:rsidR="00EC6E90" w:rsidRPr="009A310A">
        <w:rPr>
          <w:rFonts w:ascii="Calibri" w:hAnsi="Calibri"/>
        </w:rPr>
        <w:t>Maturity</w:t>
      </w:r>
      <w:r w:rsidR="00EC6E90" w:rsidRPr="009A310A">
        <w:rPr>
          <w:rFonts w:ascii="Calibri" w:hAnsi="Calibri"/>
          <w:spacing w:val="25"/>
        </w:rPr>
        <w:t xml:space="preserve"> </w:t>
      </w:r>
      <w:r w:rsidR="00EC6E90" w:rsidRPr="009A310A">
        <w:rPr>
          <w:rFonts w:ascii="Calibri" w:hAnsi="Calibri"/>
        </w:rPr>
        <w:t>Date.</w:t>
      </w:r>
      <w:r w:rsidR="00EC6E90" w:rsidRPr="009A310A">
        <w:rPr>
          <w:rFonts w:ascii="Calibri" w:hAnsi="Calibri"/>
          <w:spacing w:val="48"/>
        </w:rPr>
        <w:t xml:space="preserve"> </w:t>
      </w:r>
      <w:r w:rsidR="00EC6E90" w:rsidRPr="009A310A">
        <w:rPr>
          <w:rFonts w:ascii="Calibri" w:hAnsi="Calibri"/>
        </w:rPr>
        <w:t>All</w:t>
      </w:r>
      <w:r w:rsidR="00EC6E90" w:rsidRPr="009A310A">
        <w:rPr>
          <w:rFonts w:ascii="Calibri" w:hAnsi="Calibri"/>
          <w:spacing w:val="24"/>
        </w:rPr>
        <w:t xml:space="preserve"> </w:t>
      </w:r>
      <w:r w:rsidR="00EC6E90" w:rsidRPr="009A310A">
        <w:rPr>
          <w:rFonts w:ascii="Calibri" w:hAnsi="Calibri"/>
        </w:rPr>
        <w:t>of</w:t>
      </w:r>
      <w:r w:rsidR="00EC6E90" w:rsidRPr="009A310A">
        <w:rPr>
          <w:rFonts w:ascii="Calibri" w:hAnsi="Calibri"/>
          <w:spacing w:val="24"/>
        </w:rPr>
        <w:t xml:space="preserve"> </w:t>
      </w:r>
      <w:r w:rsidR="00EC6E90" w:rsidRPr="009A310A">
        <w:rPr>
          <w:rFonts w:ascii="Calibri" w:hAnsi="Calibri"/>
        </w:rPr>
        <w:t>the</w:t>
      </w:r>
      <w:r w:rsidR="00EC6E90" w:rsidRPr="009A310A">
        <w:rPr>
          <w:rFonts w:ascii="Calibri" w:hAnsi="Calibri"/>
          <w:spacing w:val="71"/>
        </w:rPr>
        <w:t xml:space="preserve"> </w:t>
      </w:r>
      <w:r w:rsidR="00EC6E90" w:rsidRPr="009A310A">
        <w:rPr>
          <w:rFonts w:ascii="Calibri" w:hAnsi="Calibri"/>
        </w:rPr>
        <w:t>payments</w:t>
      </w:r>
      <w:r w:rsidR="00EC6E90" w:rsidRPr="009A310A">
        <w:rPr>
          <w:rFonts w:ascii="Calibri" w:hAnsi="Calibri"/>
          <w:spacing w:val="17"/>
        </w:rPr>
        <w:t xml:space="preserve"> </w:t>
      </w:r>
      <w:r w:rsidR="00EC6E90" w:rsidRPr="009A310A">
        <w:rPr>
          <w:rFonts w:ascii="Calibri" w:hAnsi="Calibri"/>
        </w:rPr>
        <w:t>required</w:t>
      </w:r>
      <w:r w:rsidR="00EC6E90" w:rsidRPr="009A310A">
        <w:rPr>
          <w:rFonts w:ascii="Calibri" w:hAnsi="Calibri"/>
          <w:spacing w:val="14"/>
        </w:rPr>
        <w:t xml:space="preserve"> </w:t>
      </w:r>
      <w:r w:rsidR="00EC6E90" w:rsidRPr="009A310A">
        <w:rPr>
          <w:rFonts w:ascii="Calibri" w:hAnsi="Calibri"/>
        </w:rPr>
        <w:t>hereunder</w:t>
      </w:r>
      <w:r w:rsidR="00EC6E90" w:rsidRPr="009A310A">
        <w:rPr>
          <w:rFonts w:ascii="Calibri" w:hAnsi="Calibri"/>
          <w:spacing w:val="14"/>
        </w:rPr>
        <w:t xml:space="preserve"> </w:t>
      </w:r>
      <w:r w:rsidR="00EC6E90" w:rsidRPr="009A310A">
        <w:rPr>
          <w:rFonts w:ascii="Calibri" w:hAnsi="Calibri"/>
        </w:rPr>
        <w:t>shall</w:t>
      </w:r>
      <w:r w:rsidR="00EC6E90" w:rsidRPr="009A310A">
        <w:rPr>
          <w:rFonts w:ascii="Calibri" w:hAnsi="Calibri"/>
          <w:spacing w:val="14"/>
        </w:rPr>
        <w:t xml:space="preserve"> </w:t>
      </w:r>
      <w:r w:rsidR="00EC6E90" w:rsidRPr="009A310A">
        <w:rPr>
          <w:rFonts w:ascii="Calibri" w:hAnsi="Calibri"/>
        </w:rPr>
        <w:t>be</w:t>
      </w:r>
      <w:r w:rsidR="00EC6E90" w:rsidRPr="009A310A">
        <w:rPr>
          <w:rFonts w:ascii="Calibri" w:hAnsi="Calibri"/>
          <w:spacing w:val="15"/>
        </w:rPr>
        <w:t xml:space="preserve"> </w:t>
      </w:r>
      <w:r w:rsidR="00EC6E90" w:rsidRPr="009A310A">
        <w:rPr>
          <w:rFonts w:ascii="Calibri" w:hAnsi="Calibri"/>
        </w:rPr>
        <w:t>made</w:t>
      </w:r>
      <w:r w:rsidR="00EC6E90" w:rsidRPr="009A310A">
        <w:rPr>
          <w:rFonts w:ascii="Calibri" w:hAnsi="Calibri"/>
          <w:spacing w:val="15"/>
        </w:rPr>
        <w:t xml:space="preserve"> </w:t>
      </w:r>
      <w:r w:rsidR="00EC6E90" w:rsidRPr="009A310A">
        <w:rPr>
          <w:rFonts w:ascii="Calibri" w:hAnsi="Calibri"/>
        </w:rPr>
        <w:t>to</w:t>
      </w:r>
      <w:r w:rsidR="00EC6E90" w:rsidRPr="009A310A">
        <w:rPr>
          <w:rFonts w:ascii="Calibri" w:hAnsi="Calibri"/>
          <w:spacing w:val="16"/>
        </w:rPr>
        <w:t xml:space="preserve"> </w:t>
      </w:r>
      <w:r w:rsidR="00EC6E90" w:rsidRPr="009A310A">
        <w:rPr>
          <w:rFonts w:ascii="Calibri" w:hAnsi="Calibri"/>
        </w:rPr>
        <w:t>Impact</w:t>
      </w:r>
      <w:r w:rsidR="00EC6E90" w:rsidRPr="009A310A">
        <w:rPr>
          <w:rFonts w:ascii="Calibri" w:hAnsi="Calibri"/>
          <w:spacing w:val="15"/>
        </w:rPr>
        <w:t xml:space="preserve"> </w:t>
      </w:r>
      <w:r w:rsidR="00EC6E90" w:rsidRPr="009A310A">
        <w:rPr>
          <w:rFonts w:ascii="Calibri" w:hAnsi="Calibri"/>
        </w:rPr>
        <w:t>Fund</w:t>
      </w:r>
      <w:r w:rsidR="00EC6E90" w:rsidRPr="009A310A">
        <w:rPr>
          <w:rFonts w:ascii="Calibri" w:hAnsi="Calibri"/>
          <w:spacing w:val="14"/>
        </w:rPr>
        <w:t xml:space="preserve"> </w:t>
      </w:r>
      <w:r w:rsidR="00EC6E90" w:rsidRPr="009A310A">
        <w:rPr>
          <w:rFonts w:ascii="Calibri" w:hAnsi="Calibri"/>
        </w:rPr>
        <w:t>Lender</w:t>
      </w:r>
      <w:r w:rsidR="00EC6E90" w:rsidRPr="009A310A">
        <w:rPr>
          <w:rFonts w:ascii="Calibri" w:hAnsi="Calibri"/>
          <w:spacing w:val="14"/>
        </w:rPr>
        <w:t xml:space="preserve"> </w:t>
      </w:r>
      <w:r w:rsidR="00EC6E90" w:rsidRPr="009A310A">
        <w:rPr>
          <w:rFonts w:ascii="Calibri" w:hAnsi="Calibri"/>
        </w:rPr>
        <w:t>at</w:t>
      </w:r>
      <w:r w:rsidR="00EC6E90" w:rsidRPr="009A310A">
        <w:rPr>
          <w:rFonts w:ascii="Calibri" w:hAnsi="Calibri"/>
          <w:spacing w:val="15"/>
        </w:rPr>
        <w:t xml:space="preserve"> </w:t>
      </w:r>
      <w:r w:rsidR="00EC6E90" w:rsidRPr="009A310A">
        <w:rPr>
          <w:rFonts w:ascii="Calibri" w:hAnsi="Calibri"/>
        </w:rPr>
        <w:t>its</w:t>
      </w:r>
      <w:r w:rsidR="00EC6E90" w:rsidRPr="009A310A">
        <w:rPr>
          <w:rFonts w:ascii="Calibri" w:hAnsi="Calibri"/>
          <w:spacing w:val="15"/>
        </w:rPr>
        <w:t xml:space="preserve"> </w:t>
      </w:r>
      <w:r w:rsidR="00EC6E90" w:rsidRPr="009A310A">
        <w:rPr>
          <w:rFonts w:ascii="Calibri" w:hAnsi="Calibri"/>
        </w:rPr>
        <w:t>address</w:t>
      </w:r>
      <w:r w:rsidR="00EC6E90" w:rsidRPr="009A310A">
        <w:rPr>
          <w:rFonts w:ascii="Calibri" w:hAnsi="Calibri"/>
          <w:spacing w:val="15"/>
        </w:rPr>
        <w:t xml:space="preserve"> </w:t>
      </w:r>
      <w:r w:rsidR="00EC6E90" w:rsidRPr="009A310A">
        <w:rPr>
          <w:rFonts w:ascii="Calibri" w:hAnsi="Calibri"/>
        </w:rPr>
        <w:t>shown</w:t>
      </w:r>
      <w:r w:rsidR="00EC6E90" w:rsidRPr="009A310A">
        <w:rPr>
          <w:rFonts w:ascii="Calibri" w:hAnsi="Calibri"/>
          <w:spacing w:val="14"/>
        </w:rPr>
        <w:t xml:space="preserve"> </w:t>
      </w:r>
      <w:proofErr w:type="gramStart"/>
      <w:r w:rsidR="00EC6E90" w:rsidRPr="009A310A">
        <w:rPr>
          <w:rFonts w:ascii="Calibri" w:hAnsi="Calibri"/>
        </w:rPr>
        <w:t>above,</w:t>
      </w:r>
      <w:proofErr w:type="gramEnd"/>
      <w:r w:rsidR="00EC6E90" w:rsidRPr="009A310A">
        <w:rPr>
          <w:rFonts w:ascii="Calibri" w:hAnsi="Calibri"/>
          <w:spacing w:val="69"/>
        </w:rPr>
        <w:t xml:space="preserve"> </w:t>
      </w:r>
      <w:r w:rsidR="00EC6E90" w:rsidRPr="009A310A">
        <w:rPr>
          <w:rFonts w:ascii="Calibri" w:hAnsi="Calibri"/>
        </w:rPr>
        <w:t>or at</w:t>
      </w:r>
      <w:r w:rsidR="00EC6E90" w:rsidRPr="009A310A">
        <w:rPr>
          <w:rFonts w:ascii="Calibri" w:hAnsi="Calibri"/>
          <w:spacing w:val="1"/>
        </w:rPr>
        <w:t xml:space="preserve"> </w:t>
      </w:r>
      <w:r w:rsidR="00EC6E90" w:rsidRPr="009A310A">
        <w:rPr>
          <w:rFonts w:ascii="Calibri" w:hAnsi="Calibri"/>
        </w:rPr>
        <w:t>such other place</w:t>
      </w:r>
      <w:r w:rsidR="00EC6E90" w:rsidRPr="009A310A">
        <w:rPr>
          <w:rFonts w:ascii="Calibri" w:hAnsi="Calibri"/>
          <w:spacing w:val="1"/>
        </w:rPr>
        <w:t xml:space="preserve"> </w:t>
      </w:r>
      <w:r w:rsidR="00EC6E90" w:rsidRPr="009A310A">
        <w:rPr>
          <w:rFonts w:ascii="Calibri" w:hAnsi="Calibri"/>
        </w:rPr>
        <w:t>as Impact</w:t>
      </w:r>
      <w:r w:rsidR="00EC6E90" w:rsidRPr="009A310A">
        <w:rPr>
          <w:rFonts w:ascii="Calibri" w:hAnsi="Calibri"/>
          <w:spacing w:val="1"/>
        </w:rPr>
        <w:t xml:space="preserve"> </w:t>
      </w:r>
      <w:r w:rsidR="00EC6E90" w:rsidRPr="009A310A">
        <w:rPr>
          <w:rFonts w:ascii="Calibri" w:hAnsi="Calibri"/>
        </w:rPr>
        <w:t>Fund Lender may</w:t>
      </w:r>
      <w:r w:rsidR="00EC6E90" w:rsidRPr="009A310A">
        <w:rPr>
          <w:rFonts w:ascii="Calibri" w:hAnsi="Calibri"/>
          <w:spacing w:val="1"/>
        </w:rPr>
        <w:t xml:space="preserve"> </w:t>
      </w:r>
      <w:r w:rsidR="00EC6E90" w:rsidRPr="009A310A">
        <w:rPr>
          <w:rFonts w:ascii="Calibri" w:hAnsi="Calibri"/>
        </w:rPr>
        <w:t>direct</w:t>
      </w:r>
      <w:r w:rsidR="00EC6E90" w:rsidRPr="009A310A">
        <w:rPr>
          <w:rFonts w:ascii="Calibri" w:hAnsi="Calibri"/>
          <w:spacing w:val="1"/>
        </w:rPr>
        <w:t xml:space="preserve"> </w:t>
      </w:r>
      <w:r w:rsidR="00EC6E90" w:rsidRPr="009A310A">
        <w:rPr>
          <w:rFonts w:ascii="Calibri" w:hAnsi="Calibri"/>
        </w:rPr>
        <w:t>in writing.</w:t>
      </w:r>
    </w:p>
    <w:p w:rsidR="008F190C" w:rsidRPr="009A310A" w:rsidRDefault="008F190C" w:rsidP="008F190C">
      <w:pPr>
        <w:pStyle w:val="BodyText"/>
        <w:tabs>
          <w:tab w:val="left" w:pos="2075"/>
        </w:tabs>
        <w:spacing w:before="2" w:line="242" w:lineRule="auto"/>
        <w:ind w:left="900" w:firstLine="0"/>
        <w:jc w:val="both"/>
        <w:rPr>
          <w:rFonts w:cs="Calibri"/>
        </w:rPr>
      </w:pPr>
    </w:p>
    <w:p w:rsidR="002C3CC4" w:rsidRPr="009A310A" w:rsidRDefault="00FD52FE" w:rsidP="00FD52FE">
      <w:pPr>
        <w:pStyle w:val="List"/>
        <w:numPr>
          <w:ilvl w:val="0"/>
          <w:numId w:val="0"/>
        </w:numPr>
        <w:ind w:left="990" w:hanging="630"/>
        <w:rPr>
          <w:rFonts w:ascii="Calibri" w:hAnsi="Calibri"/>
        </w:rPr>
      </w:pPr>
      <w:r w:rsidRPr="009A310A">
        <w:rPr>
          <w:rFonts w:ascii="Calibri" w:hAnsi="Calibri"/>
        </w:rPr>
        <w:t>2.2</w:t>
      </w:r>
      <w:r w:rsidRPr="009A310A">
        <w:rPr>
          <w:rFonts w:ascii="Calibri" w:hAnsi="Calibri"/>
        </w:rPr>
        <w:tab/>
      </w:r>
      <w:r w:rsidR="00EC6E90" w:rsidRPr="009A310A">
        <w:rPr>
          <w:rFonts w:ascii="Calibri" w:hAnsi="Calibri"/>
        </w:rPr>
        <w:t>This Impact Fund Mortgage Note may be prepaid in full or in part at any time without penalty.</w:t>
      </w:r>
    </w:p>
    <w:p w:rsidR="002C3CC4" w:rsidRPr="009A310A" w:rsidRDefault="002C3CC4" w:rsidP="003251EA">
      <w:pPr>
        <w:spacing w:before="2"/>
        <w:ind w:left="900" w:hanging="540"/>
        <w:rPr>
          <w:rFonts w:ascii="Calibri" w:eastAsia="Calibri" w:hAnsi="Calibri" w:cs="Calibri"/>
        </w:rPr>
      </w:pPr>
    </w:p>
    <w:p w:rsidR="002C3CC4" w:rsidRPr="009A310A" w:rsidRDefault="00EC6E90" w:rsidP="003251EA">
      <w:pPr>
        <w:pStyle w:val="BodyText"/>
        <w:numPr>
          <w:ilvl w:val="0"/>
          <w:numId w:val="4"/>
        </w:numPr>
        <w:tabs>
          <w:tab w:val="left" w:pos="360"/>
          <w:tab w:val="left" w:pos="1635"/>
        </w:tabs>
        <w:spacing w:line="242" w:lineRule="auto"/>
        <w:ind w:left="360" w:hanging="360"/>
        <w:jc w:val="both"/>
        <w:rPr>
          <w:b/>
          <w:spacing w:val="-1"/>
        </w:rPr>
      </w:pPr>
      <w:r w:rsidRPr="009A310A">
        <w:rPr>
          <w:b/>
          <w:spacing w:val="-1"/>
        </w:rPr>
        <w:t xml:space="preserve">MAKER’S REPRESENTATIONS AND WARRANTIES. </w:t>
      </w:r>
      <w:r w:rsidRPr="009A310A">
        <w:rPr>
          <w:spacing w:val="-1"/>
        </w:rPr>
        <w:t>To induce Impact Fund Lender to make the mortgage loan evidenced by this Impact Fund Mortgage Note, Maker hereby makes the following representation and provides the following warranties to Impact Fund Lender.</w:t>
      </w:r>
    </w:p>
    <w:p w:rsidR="008F190C" w:rsidRPr="009A310A" w:rsidRDefault="008F190C" w:rsidP="008F190C">
      <w:pPr>
        <w:pStyle w:val="BodyText"/>
        <w:tabs>
          <w:tab w:val="left" w:pos="360"/>
          <w:tab w:val="left" w:pos="1635"/>
        </w:tabs>
        <w:spacing w:line="242" w:lineRule="auto"/>
        <w:ind w:left="360" w:firstLine="0"/>
        <w:jc w:val="both"/>
        <w:rPr>
          <w:b/>
          <w:spacing w:val="-1"/>
        </w:rPr>
      </w:pPr>
    </w:p>
    <w:p w:rsidR="002C3CC4" w:rsidRPr="009A310A" w:rsidRDefault="00FF1257" w:rsidP="00FF1257">
      <w:pPr>
        <w:pStyle w:val="List"/>
        <w:numPr>
          <w:ilvl w:val="0"/>
          <w:numId w:val="0"/>
        </w:numPr>
        <w:ind w:left="990" w:hanging="630"/>
        <w:rPr>
          <w:rFonts w:ascii="Calibri" w:hAnsi="Calibri"/>
        </w:rPr>
      </w:pPr>
      <w:r w:rsidRPr="009A310A">
        <w:rPr>
          <w:rFonts w:ascii="Calibri" w:hAnsi="Calibri"/>
        </w:rPr>
        <w:t>3.1</w:t>
      </w:r>
      <w:r w:rsidRPr="009A310A">
        <w:rPr>
          <w:rFonts w:ascii="Calibri" w:hAnsi="Calibri"/>
        </w:rPr>
        <w:tab/>
      </w:r>
      <w:r w:rsidR="00EC6E90" w:rsidRPr="009A310A">
        <w:rPr>
          <w:rFonts w:ascii="Calibri" w:hAnsi="Calibri"/>
        </w:rPr>
        <w:t>Maker will be the record owner of the Property.</w:t>
      </w:r>
    </w:p>
    <w:p w:rsidR="003251EA" w:rsidRPr="009A310A" w:rsidRDefault="003251EA" w:rsidP="00FF1257">
      <w:pPr>
        <w:pStyle w:val="List"/>
        <w:numPr>
          <w:ilvl w:val="0"/>
          <w:numId w:val="0"/>
        </w:numPr>
        <w:ind w:left="990" w:hanging="630"/>
        <w:rPr>
          <w:rFonts w:ascii="Calibri" w:hAnsi="Calibri"/>
        </w:rPr>
      </w:pPr>
    </w:p>
    <w:p w:rsidR="002C3CC4" w:rsidRPr="009A310A" w:rsidRDefault="00FF1257" w:rsidP="00FF1257">
      <w:pPr>
        <w:pStyle w:val="List"/>
        <w:numPr>
          <w:ilvl w:val="0"/>
          <w:numId w:val="0"/>
        </w:numPr>
        <w:ind w:left="990" w:hanging="630"/>
        <w:rPr>
          <w:rFonts w:ascii="Calibri" w:hAnsi="Calibri"/>
        </w:rPr>
      </w:pPr>
      <w:r w:rsidRPr="009A310A">
        <w:rPr>
          <w:rFonts w:ascii="Calibri" w:hAnsi="Calibri"/>
        </w:rPr>
        <w:t>3.2</w:t>
      </w:r>
      <w:r w:rsidRPr="009A310A">
        <w:rPr>
          <w:rFonts w:ascii="Calibri" w:hAnsi="Calibri"/>
        </w:rPr>
        <w:tab/>
      </w:r>
      <w:r w:rsidR="00EC6E90" w:rsidRPr="009A310A">
        <w:rPr>
          <w:rFonts w:ascii="Calibri" w:hAnsi="Calibri"/>
        </w:rPr>
        <w:t>Maker will occupy the Property as their primary and permanent residence.</w:t>
      </w:r>
    </w:p>
    <w:p w:rsidR="002C3CC4" w:rsidRPr="009A310A" w:rsidRDefault="00FF1257" w:rsidP="00FF1257">
      <w:pPr>
        <w:pStyle w:val="List"/>
        <w:numPr>
          <w:ilvl w:val="0"/>
          <w:numId w:val="0"/>
        </w:numPr>
        <w:ind w:left="990" w:hanging="630"/>
        <w:rPr>
          <w:rFonts w:ascii="Calibri" w:hAnsi="Calibri"/>
        </w:rPr>
      </w:pPr>
      <w:r w:rsidRPr="009A310A">
        <w:rPr>
          <w:rFonts w:ascii="Calibri" w:hAnsi="Calibri"/>
        </w:rPr>
        <w:lastRenderedPageBreak/>
        <w:t>3.3</w:t>
      </w:r>
      <w:r w:rsidRPr="009A310A">
        <w:rPr>
          <w:rFonts w:ascii="Calibri" w:hAnsi="Calibri"/>
        </w:rPr>
        <w:tab/>
      </w:r>
      <w:r w:rsidR="00EC6E90" w:rsidRPr="009A310A">
        <w:rPr>
          <w:rFonts w:ascii="Calibri" w:hAnsi="Calibri"/>
        </w:rPr>
        <w:t>The facts provided by Maker to Impact Fund Lender in connection with its application for the Impact Fund Loan are all true and correct as of the date hereof.</w:t>
      </w:r>
    </w:p>
    <w:p w:rsidR="003251EA" w:rsidRPr="009A310A" w:rsidRDefault="003251EA" w:rsidP="00FF1257">
      <w:pPr>
        <w:pStyle w:val="List"/>
        <w:numPr>
          <w:ilvl w:val="0"/>
          <w:numId w:val="0"/>
        </w:numPr>
        <w:ind w:left="990" w:hanging="630"/>
        <w:rPr>
          <w:rFonts w:ascii="Calibri" w:hAnsi="Calibri"/>
        </w:rPr>
      </w:pPr>
    </w:p>
    <w:p w:rsidR="002C3CC4" w:rsidRPr="009A310A" w:rsidRDefault="00FF1257" w:rsidP="00FF1257">
      <w:pPr>
        <w:pStyle w:val="List"/>
        <w:numPr>
          <w:ilvl w:val="0"/>
          <w:numId w:val="0"/>
        </w:numPr>
        <w:ind w:left="990" w:hanging="630"/>
        <w:rPr>
          <w:rFonts w:ascii="Calibri" w:hAnsi="Calibri"/>
        </w:rPr>
      </w:pPr>
      <w:r w:rsidRPr="009A310A">
        <w:rPr>
          <w:rFonts w:ascii="Calibri" w:hAnsi="Calibri"/>
        </w:rPr>
        <w:t>3.4</w:t>
      </w:r>
      <w:r w:rsidRPr="009A310A">
        <w:rPr>
          <w:rFonts w:ascii="Calibri" w:hAnsi="Calibri"/>
        </w:rPr>
        <w:tab/>
      </w:r>
      <w:r w:rsidR="00EC6E90" w:rsidRPr="009A310A">
        <w:rPr>
          <w:rFonts w:ascii="Calibri" w:hAnsi="Calibri"/>
        </w:rPr>
        <w:t>Maker will cooperate fully with Impact Fund Lender in obtaining and furnishing all information with respect to Maker’s qualification for the Impact Fund Loan as Impact Fund Lender may reasonably request, and will further enter into and execute any and all documents needed to further document and secure the repayment of the Impact Fund Loan as Impact Fund Lender may reasonably request.</w:t>
      </w:r>
    </w:p>
    <w:p w:rsidR="002C3CC4" w:rsidRPr="009A310A" w:rsidRDefault="002C3CC4" w:rsidP="009B2118">
      <w:pPr>
        <w:spacing w:before="2"/>
        <w:rPr>
          <w:rFonts w:ascii="Calibri" w:eastAsia="Calibri" w:hAnsi="Calibri" w:cs="Calibri"/>
        </w:rPr>
      </w:pPr>
    </w:p>
    <w:p w:rsidR="002C3CC4" w:rsidRPr="009A310A" w:rsidRDefault="00EC6E90" w:rsidP="00FF1257">
      <w:pPr>
        <w:pStyle w:val="BodyText"/>
        <w:numPr>
          <w:ilvl w:val="0"/>
          <w:numId w:val="4"/>
        </w:numPr>
        <w:tabs>
          <w:tab w:val="left" w:pos="360"/>
          <w:tab w:val="left" w:pos="1635"/>
        </w:tabs>
        <w:spacing w:line="242" w:lineRule="auto"/>
        <w:ind w:left="360" w:hanging="360"/>
        <w:jc w:val="both"/>
        <w:rPr>
          <w:spacing w:val="-1"/>
        </w:rPr>
      </w:pPr>
      <w:r w:rsidRPr="009A310A">
        <w:rPr>
          <w:b/>
          <w:spacing w:val="-1"/>
        </w:rPr>
        <w:t xml:space="preserve">EVENTS OF DEFAULT. </w:t>
      </w:r>
      <w:r w:rsidRPr="009A310A">
        <w:rPr>
          <w:spacing w:val="-1"/>
        </w:rPr>
        <w:t>The occurrence of any one or more of the following events shall be an Event of Default under this Impact Fund Mortgage Note that will allow Impact Fund Lender to accelerate the repayment of the Impact Fund Loan.</w:t>
      </w:r>
    </w:p>
    <w:p w:rsidR="002C3CC4" w:rsidRPr="009A310A" w:rsidRDefault="002C3CC4" w:rsidP="009B2118">
      <w:pPr>
        <w:spacing w:before="2"/>
        <w:rPr>
          <w:rFonts w:ascii="Calibri" w:eastAsia="Calibri" w:hAnsi="Calibri" w:cs="Calibri"/>
        </w:rPr>
      </w:pPr>
    </w:p>
    <w:p w:rsidR="002C3CC4" w:rsidRPr="009A310A" w:rsidRDefault="00FF1257" w:rsidP="00FF1257">
      <w:pPr>
        <w:pStyle w:val="List"/>
        <w:numPr>
          <w:ilvl w:val="0"/>
          <w:numId w:val="0"/>
        </w:numPr>
        <w:ind w:left="990" w:hanging="630"/>
        <w:rPr>
          <w:rFonts w:ascii="Calibri" w:hAnsi="Calibri"/>
        </w:rPr>
      </w:pPr>
      <w:r w:rsidRPr="009A310A">
        <w:rPr>
          <w:rFonts w:ascii="Calibri" w:hAnsi="Calibri"/>
        </w:rPr>
        <w:t>4.1</w:t>
      </w:r>
      <w:r w:rsidRPr="009A310A">
        <w:rPr>
          <w:rFonts w:ascii="Calibri" w:hAnsi="Calibri"/>
        </w:rPr>
        <w:tab/>
      </w:r>
      <w:r w:rsidR="00EC6E90" w:rsidRPr="009A310A">
        <w:rPr>
          <w:rFonts w:ascii="Calibri" w:hAnsi="Calibri"/>
        </w:rPr>
        <w:t>Any information or data that Maker provided to Impact Fund Lender in order to qualify for the Impact Fund Loan is false or misleading in any material respect.</w:t>
      </w:r>
    </w:p>
    <w:p w:rsidR="002C3CC4" w:rsidRPr="009A310A" w:rsidRDefault="002C3CC4" w:rsidP="00FF1257">
      <w:pPr>
        <w:pStyle w:val="List"/>
        <w:numPr>
          <w:ilvl w:val="0"/>
          <w:numId w:val="0"/>
        </w:numPr>
        <w:ind w:left="990" w:hanging="630"/>
        <w:rPr>
          <w:rFonts w:ascii="Calibri" w:hAnsi="Calibri"/>
        </w:rPr>
      </w:pPr>
    </w:p>
    <w:p w:rsidR="002C3CC4" w:rsidRPr="009A310A" w:rsidRDefault="00FF1257" w:rsidP="00FF1257">
      <w:pPr>
        <w:pStyle w:val="List"/>
        <w:numPr>
          <w:ilvl w:val="0"/>
          <w:numId w:val="0"/>
        </w:numPr>
        <w:ind w:left="990" w:hanging="630"/>
        <w:rPr>
          <w:rFonts w:ascii="Calibri" w:hAnsi="Calibri"/>
        </w:rPr>
      </w:pPr>
      <w:r w:rsidRPr="009A310A">
        <w:rPr>
          <w:rFonts w:ascii="Calibri" w:hAnsi="Calibri"/>
        </w:rPr>
        <w:t>4.2</w:t>
      </w:r>
      <w:r w:rsidRPr="009A310A">
        <w:rPr>
          <w:rFonts w:ascii="Calibri" w:hAnsi="Calibri"/>
        </w:rPr>
        <w:tab/>
      </w:r>
      <w:r w:rsidR="00EC6E90" w:rsidRPr="009A310A">
        <w:rPr>
          <w:rFonts w:ascii="Calibri" w:hAnsi="Calibri"/>
        </w:rPr>
        <w:t>Any representation made by Maker hereunder or in the Impact Fund Mortgage is incorrect, or is misleading in any material respect.</w:t>
      </w:r>
    </w:p>
    <w:p w:rsidR="002C3CC4" w:rsidRPr="009A310A" w:rsidRDefault="002C3CC4" w:rsidP="00FF1257">
      <w:pPr>
        <w:pStyle w:val="List"/>
        <w:numPr>
          <w:ilvl w:val="0"/>
          <w:numId w:val="0"/>
        </w:numPr>
        <w:ind w:left="990" w:hanging="630"/>
        <w:rPr>
          <w:rFonts w:ascii="Calibri" w:hAnsi="Calibri"/>
        </w:rPr>
      </w:pPr>
    </w:p>
    <w:p w:rsidR="002C3CC4" w:rsidRPr="009A310A" w:rsidRDefault="00FF1257" w:rsidP="00FF1257">
      <w:pPr>
        <w:pStyle w:val="List"/>
        <w:numPr>
          <w:ilvl w:val="0"/>
          <w:numId w:val="0"/>
        </w:numPr>
        <w:ind w:left="990" w:hanging="630"/>
        <w:rPr>
          <w:rFonts w:ascii="Calibri" w:hAnsi="Calibri"/>
        </w:rPr>
      </w:pPr>
      <w:r w:rsidRPr="009A310A">
        <w:rPr>
          <w:rFonts w:ascii="Calibri" w:hAnsi="Calibri"/>
        </w:rPr>
        <w:t>4.3</w:t>
      </w:r>
      <w:r w:rsidRPr="009A310A">
        <w:rPr>
          <w:rFonts w:ascii="Calibri" w:hAnsi="Calibri"/>
        </w:rPr>
        <w:tab/>
      </w:r>
      <w:r w:rsidR="00EC6E90" w:rsidRPr="009A310A">
        <w:rPr>
          <w:rFonts w:ascii="Calibri" w:hAnsi="Calibri"/>
        </w:rPr>
        <w:t>Maker fails to comply with any term, condition, requirement, provision, warranty or covenant contained herein or in the Impact Fund Mortgage.</w:t>
      </w:r>
    </w:p>
    <w:p w:rsidR="002C3CC4" w:rsidRPr="009A310A" w:rsidRDefault="002C3CC4" w:rsidP="009B2118">
      <w:pPr>
        <w:spacing w:before="2"/>
        <w:rPr>
          <w:rFonts w:ascii="Calibri" w:eastAsia="Calibri" w:hAnsi="Calibri" w:cs="Calibri"/>
        </w:rPr>
      </w:pPr>
    </w:p>
    <w:p w:rsidR="002C3CC4" w:rsidRPr="009A310A" w:rsidRDefault="00EC6E90" w:rsidP="00FF1257">
      <w:pPr>
        <w:pStyle w:val="BodyText"/>
        <w:numPr>
          <w:ilvl w:val="0"/>
          <w:numId w:val="4"/>
        </w:numPr>
        <w:tabs>
          <w:tab w:val="left" w:pos="360"/>
          <w:tab w:val="left" w:pos="1635"/>
        </w:tabs>
        <w:spacing w:line="242" w:lineRule="auto"/>
        <w:ind w:left="360" w:hanging="360"/>
        <w:jc w:val="both"/>
        <w:rPr>
          <w:b/>
          <w:spacing w:val="-1"/>
        </w:rPr>
      </w:pPr>
      <w:r w:rsidRPr="009A310A">
        <w:rPr>
          <w:b/>
          <w:spacing w:val="-1"/>
        </w:rPr>
        <w:t>MISCELLANEOUS.</w:t>
      </w:r>
    </w:p>
    <w:p w:rsidR="002C3CC4" w:rsidRPr="009A310A" w:rsidRDefault="002C3CC4" w:rsidP="009B2118">
      <w:pPr>
        <w:spacing w:before="5"/>
        <w:rPr>
          <w:rFonts w:ascii="Calibri" w:eastAsia="Calibri" w:hAnsi="Calibri" w:cs="Calibri"/>
          <w:b/>
          <w:bCs/>
        </w:rPr>
      </w:pPr>
    </w:p>
    <w:p w:rsidR="002C3CC4" w:rsidRPr="009A310A" w:rsidRDefault="00787D58" w:rsidP="00FF1257">
      <w:pPr>
        <w:pStyle w:val="List"/>
        <w:numPr>
          <w:ilvl w:val="0"/>
          <w:numId w:val="0"/>
        </w:numPr>
        <w:ind w:left="990" w:hanging="630"/>
        <w:rPr>
          <w:rFonts w:ascii="Calibri" w:hAnsi="Calibri"/>
        </w:rPr>
      </w:pPr>
      <w:r w:rsidRPr="009A310A">
        <w:rPr>
          <w:rFonts w:ascii="Calibri" w:hAnsi="Calibri"/>
        </w:rPr>
        <w:t>5.1</w:t>
      </w:r>
      <w:r w:rsidRPr="009A310A">
        <w:rPr>
          <w:rFonts w:ascii="Calibri" w:hAnsi="Calibri"/>
        </w:rPr>
        <w:tab/>
      </w:r>
      <w:r w:rsidR="00EC6E90" w:rsidRPr="009A310A">
        <w:rPr>
          <w:rFonts w:ascii="Calibri" w:hAnsi="Calibri"/>
        </w:rPr>
        <w:t>The repayment of the obligation evidenced by this Impact Fund Mortgage Note is secured by the Impact Fund Mortgage and is the Impact Fund Mortgage Note referred to therein. All of the terms and conditions of the Impact Fund Mortgage are incorporated herein by reference and are hereby made a part of this instrument to the same extent as if fully set forth herein.</w:t>
      </w:r>
    </w:p>
    <w:p w:rsidR="002C3CC4" w:rsidRPr="009A310A" w:rsidRDefault="002C3CC4" w:rsidP="00FF1257">
      <w:pPr>
        <w:pStyle w:val="List"/>
        <w:numPr>
          <w:ilvl w:val="0"/>
          <w:numId w:val="0"/>
        </w:numPr>
        <w:ind w:left="990" w:hanging="630"/>
        <w:rPr>
          <w:rFonts w:ascii="Calibri" w:hAnsi="Calibri"/>
        </w:rPr>
      </w:pPr>
    </w:p>
    <w:p w:rsidR="002C3CC4" w:rsidRPr="009A310A" w:rsidRDefault="00787D58" w:rsidP="00FF1257">
      <w:pPr>
        <w:pStyle w:val="List"/>
        <w:numPr>
          <w:ilvl w:val="0"/>
          <w:numId w:val="0"/>
        </w:numPr>
        <w:ind w:left="990" w:hanging="630"/>
        <w:rPr>
          <w:rFonts w:ascii="Calibri" w:hAnsi="Calibri"/>
        </w:rPr>
      </w:pPr>
      <w:r w:rsidRPr="009A310A">
        <w:rPr>
          <w:rFonts w:ascii="Calibri" w:hAnsi="Calibri"/>
        </w:rPr>
        <w:t>5.2</w:t>
      </w:r>
      <w:r w:rsidRPr="009A310A">
        <w:rPr>
          <w:rFonts w:ascii="Calibri" w:hAnsi="Calibri"/>
        </w:rPr>
        <w:tab/>
      </w:r>
      <w:r w:rsidR="00EC6E90" w:rsidRPr="009A310A">
        <w:rPr>
          <w:rFonts w:ascii="Calibri" w:hAnsi="Calibri"/>
        </w:rPr>
        <w:t>Maker and all others who may become liable under this Impact Fund Mortgage Note agree hereby to be jointly and severally bound and jointly and severally waive demand, protest, notice of nonpayment and any and all lack of diligence or delays in collection or enforcement hereof, and specifically consent to any extension of time, or release of any party liable hereunder, including any maker, or acceptance of other security therefore. Any such extension or release may be made without notice to said party and without in any way affecting the liability of such party.</w:t>
      </w:r>
    </w:p>
    <w:p w:rsidR="002C3CC4" w:rsidRPr="009A310A" w:rsidRDefault="002C3CC4" w:rsidP="00FF1257">
      <w:pPr>
        <w:pStyle w:val="List"/>
        <w:numPr>
          <w:ilvl w:val="0"/>
          <w:numId w:val="0"/>
        </w:numPr>
        <w:ind w:left="990" w:hanging="630"/>
        <w:rPr>
          <w:rFonts w:ascii="Calibri" w:hAnsi="Calibri"/>
        </w:rPr>
      </w:pPr>
    </w:p>
    <w:p w:rsidR="002C3CC4" w:rsidRPr="009A310A" w:rsidRDefault="00787D58" w:rsidP="00FF1257">
      <w:pPr>
        <w:pStyle w:val="List"/>
        <w:numPr>
          <w:ilvl w:val="0"/>
          <w:numId w:val="0"/>
        </w:numPr>
        <w:ind w:left="990" w:hanging="630"/>
        <w:rPr>
          <w:rFonts w:ascii="Calibri" w:hAnsi="Calibri"/>
        </w:rPr>
      </w:pPr>
      <w:r w:rsidRPr="009A310A">
        <w:rPr>
          <w:rFonts w:ascii="Calibri" w:hAnsi="Calibri"/>
        </w:rPr>
        <w:t>5.3</w:t>
      </w:r>
      <w:r w:rsidRPr="009A310A">
        <w:rPr>
          <w:rFonts w:ascii="Calibri" w:hAnsi="Calibri"/>
        </w:rPr>
        <w:tab/>
      </w:r>
      <w:r w:rsidR="00EC6E90" w:rsidRPr="009A310A">
        <w:rPr>
          <w:rFonts w:ascii="Calibri" w:hAnsi="Calibri"/>
        </w:rPr>
        <w:t>If any payment due under this Impact Fund Mortgage Note is not paid when due, and this Impact Fund Mortgage Note is placed in the hands of any attorney or attorneys for collection or foreclosure of the Impact Fund Mortgage or enforcement of any other security instrument securing payment hereof, Maker promises to pay, in addition to the amount due hereon, the reasonable costs and expenses of collection of the amounts due hereunder and the foreclosure of</w:t>
      </w:r>
      <w:r w:rsidRPr="009A310A">
        <w:rPr>
          <w:rFonts w:ascii="Calibri" w:hAnsi="Calibri"/>
        </w:rPr>
        <w:t xml:space="preserve"> </w:t>
      </w:r>
      <w:r w:rsidR="00EC6E90" w:rsidRPr="009A310A">
        <w:rPr>
          <w:rFonts w:ascii="Calibri" w:hAnsi="Calibri"/>
        </w:rPr>
        <w:t>the Impact Fund Mortgage (including attorneys' fees), and all such costs and expenses shall be secured by the Impact Fund Mortgage.</w:t>
      </w:r>
    </w:p>
    <w:p w:rsidR="002C3CC4" w:rsidRPr="009A310A" w:rsidRDefault="002C3CC4" w:rsidP="00FF1257">
      <w:pPr>
        <w:pStyle w:val="List"/>
        <w:numPr>
          <w:ilvl w:val="0"/>
          <w:numId w:val="0"/>
        </w:numPr>
        <w:ind w:left="990" w:hanging="630"/>
        <w:rPr>
          <w:rFonts w:ascii="Calibri" w:hAnsi="Calibri"/>
        </w:rPr>
      </w:pPr>
    </w:p>
    <w:p w:rsidR="002C3CC4" w:rsidRPr="009A310A" w:rsidRDefault="00787D58" w:rsidP="00FF1257">
      <w:pPr>
        <w:pStyle w:val="List"/>
        <w:numPr>
          <w:ilvl w:val="0"/>
          <w:numId w:val="0"/>
        </w:numPr>
        <w:ind w:left="990" w:hanging="630"/>
        <w:rPr>
          <w:rFonts w:ascii="Calibri" w:hAnsi="Calibri"/>
        </w:rPr>
      </w:pPr>
      <w:r w:rsidRPr="009A310A">
        <w:rPr>
          <w:rFonts w:ascii="Calibri" w:hAnsi="Calibri"/>
        </w:rPr>
        <w:t>5.4</w:t>
      </w:r>
      <w:r w:rsidRPr="009A310A">
        <w:rPr>
          <w:rFonts w:ascii="Calibri" w:hAnsi="Calibri"/>
        </w:rPr>
        <w:tab/>
      </w:r>
      <w:r w:rsidR="00EC6E90" w:rsidRPr="009A310A">
        <w:rPr>
          <w:rFonts w:ascii="Calibri" w:hAnsi="Calibri"/>
        </w:rPr>
        <w:t>This Impact Fund Mortgage Note is not assumable.</w:t>
      </w:r>
    </w:p>
    <w:p w:rsidR="009A310A" w:rsidRDefault="009A310A">
      <w:pPr>
        <w:rPr>
          <w:rFonts w:ascii="Calibri" w:hAnsi="Calibri"/>
        </w:rPr>
      </w:pPr>
      <w:r>
        <w:rPr>
          <w:rFonts w:ascii="Calibri" w:hAnsi="Calibri"/>
        </w:rPr>
        <w:br w:type="page"/>
      </w:r>
    </w:p>
    <w:p w:rsidR="002C3CC4" w:rsidRPr="009A310A" w:rsidRDefault="00787D58" w:rsidP="00FF1257">
      <w:pPr>
        <w:pStyle w:val="List"/>
        <w:numPr>
          <w:ilvl w:val="0"/>
          <w:numId w:val="0"/>
        </w:numPr>
        <w:ind w:left="990" w:hanging="630"/>
        <w:rPr>
          <w:rFonts w:ascii="Calibri" w:hAnsi="Calibri"/>
        </w:rPr>
      </w:pPr>
      <w:r w:rsidRPr="009A310A">
        <w:rPr>
          <w:rFonts w:ascii="Calibri" w:hAnsi="Calibri"/>
        </w:rPr>
        <w:lastRenderedPageBreak/>
        <w:t>5.5</w:t>
      </w:r>
      <w:r w:rsidRPr="009A310A">
        <w:rPr>
          <w:rFonts w:ascii="Calibri" w:hAnsi="Calibri"/>
        </w:rPr>
        <w:tab/>
      </w:r>
      <w:r w:rsidR="00EC6E90" w:rsidRPr="009A310A">
        <w:rPr>
          <w:rFonts w:ascii="Calibri" w:hAnsi="Calibri"/>
        </w:rPr>
        <w:t>No failure or delay by Impact Fund Lender to exercise any right or remedy under this Impact Fund Mortgage Note shall waive such right or remedy.</w:t>
      </w:r>
    </w:p>
    <w:p w:rsidR="002C3CC4" w:rsidRPr="009A310A" w:rsidRDefault="002C3CC4" w:rsidP="00FF1257">
      <w:pPr>
        <w:pStyle w:val="List"/>
        <w:numPr>
          <w:ilvl w:val="0"/>
          <w:numId w:val="0"/>
        </w:numPr>
        <w:ind w:left="990" w:hanging="630"/>
        <w:rPr>
          <w:rFonts w:ascii="Calibri" w:hAnsi="Calibri"/>
        </w:rPr>
      </w:pPr>
    </w:p>
    <w:p w:rsidR="002C3CC4" w:rsidRPr="009A310A" w:rsidRDefault="00787D58" w:rsidP="00FF1257">
      <w:pPr>
        <w:pStyle w:val="List"/>
        <w:numPr>
          <w:ilvl w:val="0"/>
          <w:numId w:val="0"/>
        </w:numPr>
        <w:ind w:left="990" w:hanging="630"/>
        <w:rPr>
          <w:rFonts w:ascii="Calibri" w:hAnsi="Calibri"/>
        </w:rPr>
      </w:pPr>
      <w:r w:rsidRPr="009A310A">
        <w:rPr>
          <w:rFonts w:ascii="Calibri" w:hAnsi="Calibri"/>
        </w:rPr>
        <w:t>5.6</w:t>
      </w:r>
      <w:r w:rsidRPr="009A310A">
        <w:rPr>
          <w:rFonts w:ascii="Calibri" w:hAnsi="Calibri"/>
        </w:rPr>
        <w:tab/>
      </w:r>
      <w:r w:rsidR="00EC6E90" w:rsidRPr="009A310A">
        <w:rPr>
          <w:rFonts w:ascii="Calibri" w:hAnsi="Calibri"/>
        </w:rPr>
        <w:t>Any notice that must be given under this Impact Fund Mortgage Note shall be given by delivering or mailing, by certified mail, such notice to the address shown above for Impact Fund Lender and to the Property Address shown above for Maker, or such other address as Impact Fund Lender or Maker may designate in writing.</w:t>
      </w:r>
    </w:p>
    <w:p w:rsidR="002C3CC4" w:rsidRPr="009A310A" w:rsidRDefault="002C3CC4" w:rsidP="00FF1257">
      <w:pPr>
        <w:pStyle w:val="List"/>
        <w:numPr>
          <w:ilvl w:val="0"/>
          <w:numId w:val="0"/>
        </w:numPr>
        <w:ind w:left="990" w:hanging="630"/>
        <w:rPr>
          <w:rFonts w:ascii="Calibri" w:hAnsi="Calibri"/>
        </w:rPr>
      </w:pPr>
    </w:p>
    <w:p w:rsidR="002C3CC4" w:rsidRPr="009A310A" w:rsidRDefault="00787D58" w:rsidP="00FF1257">
      <w:pPr>
        <w:pStyle w:val="List"/>
        <w:numPr>
          <w:ilvl w:val="0"/>
          <w:numId w:val="0"/>
        </w:numPr>
        <w:ind w:left="990" w:hanging="630"/>
        <w:rPr>
          <w:rFonts w:ascii="Calibri" w:hAnsi="Calibri"/>
        </w:rPr>
      </w:pPr>
      <w:r w:rsidRPr="009A310A">
        <w:rPr>
          <w:rFonts w:ascii="Calibri" w:hAnsi="Calibri"/>
        </w:rPr>
        <w:t>5.7</w:t>
      </w:r>
      <w:r w:rsidRPr="009A310A">
        <w:rPr>
          <w:rFonts w:ascii="Calibri" w:hAnsi="Calibri"/>
        </w:rPr>
        <w:tab/>
      </w:r>
      <w:r w:rsidR="00EC6E90" w:rsidRPr="009A310A">
        <w:rPr>
          <w:rFonts w:ascii="Calibri" w:hAnsi="Calibri"/>
        </w:rPr>
        <w:t>This Impact Fund Mortgage Note shall be construed and enforced according to the laws of the State of Minnesota.</w:t>
      </w:r>
    </w:p>
    <w:p w:rsidR="002C3CC4" w:rsidRPr="009A310A" w:rsidRDefault="002C3CC4" w:rsidP="00FF1257">
      <w:pPr>
        <w:pStyle w:val="List"/>
        <w:numPr>
          <w:ilvl w:val="0"/>
          <w:numId w:val="0"/>
        </w:numPr>
        <w:ind w:left="990" w:hanging="630"/>
        <w:rPr>
          <w:rFonts w:ascii="Calibri" w:hAnsi="Calibri"/>
        </w:rPr>
      </w:pPr>
    </w:p>
    <w:p w:rsidR="002C3CC4" w:rsidRPr="009A310A" w:rsidRDefault="00787D58" w:rsidP="00FF1257">
      <w:pPr>
        <w:pStyle w:val="List"/>
        <w:numPr>
          <w:ilvl w:val="0"/>
          <w:numId w:val="0"/>
        </w:numPr>
        <w:ind w:left="990" w:hanging="630"/>
        <w:rPr>
          <w:rFonts w:ascii="Calibri" w:hAnsi="Calibri"/>
        </w:rPr>
      </w:pPr>
      <w:r w:rsidRPr="009A310A">
        <w:rPr>
          <w:rFonts w:ascii="Calibri" w:hAnsi="Calibri"/>
        </w:rPr>
        <w:t>5.8</w:t>
      </w:r>
      <w:r w:rsidRPr="009A310A">
        <w:rPr>
          <w:rFonts w:ascii="Calibri" w:hAnsi="Calibri"/>
        </w:rPr>
        <w:tab/>
      </w:r>
      <w:r w:rsidR="00EC6E90" w:rsidRPr="009A310A">
        <w:rPr>
          <w:rFonts w:ascii="Calibri" w:hAnsi="Calibri"/>
        </w:rPr>
        <w:t>This Impact Fund Mortgage Note shall be binding upon and shall extend to the parties hereto and their respective successors and assigns.</w:t>
      </w:r>
    </w:p>
    <w:p w:rsidR="002C3CC4" w:rsidRPr="009A310A" w:rsidRDefault="002C3CC4" w:rsidP="00FF1257">
      <w:pPr>
        <w:pStyle w:val="List"/>
        <w:numPr>
          <w:ilvl w:val="0"/>
          <w:numId w:val="0"/>
        </w:numPr>
        <w:ind w:left="990" w:hanging="630"/>
        <w:rPr>
          <w:rFonts w:ascii="Calibri" w:hAnsi="Calibri"/>
        </w:rPr>
      </w:pPr>
    </w:p>
    <w:p w:rsidR="002C3CC4" w:rsidRPr="009A310A" w:rsidRDefault="00787D58" w:rsidP="00FF1257">
      <w:pPr>
        <w:pStyle w:val="List"/>
        <w:numPr>
          <w:ilvl w:val="0"/>
          <w:numId w:val="0"/>
        </w:numPr>
        <w:ind w:left="990" w:hanging="630"/>
        <w:rPr>
          <w:rFonts w:ascii="Calibri" w:hAnsi="Calibri"/>
        </w:rPr>
      </w:pPr>
      <w:r w:rsidRPr="009A310A">
        <w:rPr>
          <w:rFonts w:ascii="Calibri" w:hAnsi="Calibri"/>
        </w:rPr>
        <w:t>5.9</w:t>
      </w:r>
      <w:r w:rsidRPr="009A310A">
        <w:rPr>
          <w:rFonts w:ascii="Calibri" w:hAnsi="Calibri"/>
        </w:rPr>
        <w:tab/>
      </w:r>
      <w:r w:rsidR="00EC6E90" w:rsidRPr="009A310A">
        <w:rPr>
          <w:rFonts w:ascii="Calibri" w:hAnsi="Calibri"/>
        </w:rPr>
        <w:t>Maker acknowledges receipt of a copy of this Impact Fund Mortgage Note.</w:t>
      </w:r>
    </w:p>
    <w:p w:rsidR="002C3CC4" w:rsidRPr="009A310A" w:rsidRDefault="002C3CC4" w:rsidP="00FF1257">
      <w:pPr>
        <w:pStyle w:val="List"/>
        <w:numPr>
          <w:ilvl w:val="0"/>
          <w:numId w:val="0"/>
        </w:numPr>
        <w:ind w:left="990" w:hanging="630"/>
        <w:rPr>
          <w:rFonts w:ascii="Calibri" w:hAnsi="Calibri"/>
        </w:rPr>
      </w:pPr>
    </w:p>
    <w:p w:rsidR="002C3CC4" w:rsidRPr="009A310A" w:rsidRDefault="00787D58" w:rsidP="00FF1257">
      <w:pPr>
        <w:pStyle w:val="List"/>
        <w:numPr>
          <w:ilvl w:val="0"/>
          <w:numId w:val="0"/>
        </w:numPr>
        <w:ind w:left="990" w:hanging="630"/>
        <w:rPr>
          <w:rFonts w:ascii="Calibri" w:hAnsi="Calibri"/>
        </w:rPr>
      </w:pPr>
      <w:r w:rsidRPr="009A310A">
        <w:rPr>
          <w:rFonts w:ascii="Calibri" w:hAnsi="Calibri"/>
        </w:rPr>
        <w:t>5.10</w:t>
      </w:r>
      <w:r w:rsidRPr="009A310A">
        <w:rPr>
          <w:rFonts w:ascii="Calibri" w:hAnsi="Calibri"/>
        </w:rPr>
        <w:tab/>
      </w:r>
      <w:r w:rsidR="00EC6E90" w:rsidRPr="009A310A">
        <w:rPr>
          <w:rFonts w:ascii="Calibri" w:hAnsi="Calibri"/>
        </w:rPr>
        <w:t>Notwithstanding anything to the contrary contained herein, if the Maker’s default results solely from the Maker’s violation of a restriction on conveyance, then Maker is not contractually liable for Impact Fund Lenders’ expenses or any other amounts except for the repayment of the original indebtedness.</w:t>
      </w:r>
    </w:p>
    <w:p w:rsidR="002C3CC4" w:rsidRPr="009A310A" w:rsidRDefault="002C3CC4" w:rsidP="009B2118">
      <w:pPr>
        <w:spacing w:before="2"/>
        <w:rPr>
          <w:rFonts w:ascii="Calibri" w:eastAsia="Calibri" w:hAnsi="Calibri" w:cs="Calibri"/>
        </w:rPr>
      </w:pPr>
    </w:p>
    <w:p w:rsidR="002C3CC4" w:rsidRPr="009A310A" w:rsidRDefault="00EC6E90" w:rsidP="009B2118">
      <w:pPr>
        <w:pStyle w:val="BodyText"/>
        <w:spacing w:line="242" w:lineRule="auto"/>
        <w:ind w:left="0" w:firstLine="0"/>
      </w:pPr>
      <w:r w:rsidRPr="009A310A">
        <w:rPr>
          <w:b/>
        </w:rPr>
        <w:t>IN</w:t>
      </w:r>
      <w:r w:rsidRPr="009A310A">
        <w:rPr>
          <w:b/>
          <w:spacing w:val="15"/>
        </w:rPr>
        <w:t xml:space="preserve"> </w:t>
      </w:r>
      <w:r w:rsidRPr="009A310A">
        <w:rPr>
          <w:b/>
          <w:spacing w:val="-1"/>
        </w:rPr>
        <w:t>WITNESS</w:t>
      </w:r>
      <w:r w:rsidRPr="009A310A">
        <w:rPr>
          <w:b/>
          <w:spacing w:val="13"/>
        </w:rPr>
        <w:t xml:space="preserve"> </w:t>
      </w:r>
      <w:r w:rsidRPr="009A310A">
        <w:rPr>
          <w:b/>
          <w:spacing w:val="-1"/>
        </w:rPr>
        <w:t>WHEREOF,</w:t>
      </w:r>
      <w:r w:rsidRPr="009A310A">
        <w:rPr>
          <w:b/>
          <w:spacing w:val="13"/>
        </w:rPr>
        <w:t xml:space="preserve"> </w:t>
      </w:r>
      <w:r w:rsidRPr="009A310A">
        <w:rPr>
          <w:spacing w:val="-1"/>
        </w:rPr>
        <w:t>Maker</w:t>
      </w:r>
      <w:r w:rsidRPr="009A310A">
        <w:rPr>
          <w:spacing w:val="12"/>
        </w:rPr>
        <w:t xml:space="preserve"> </w:t>
      </w:r>
      <w:r w:rsidRPr="009A310A">
        <w:rPr>
          <w:spacing w:val="-1"/>
        </w:rPr>
        <w:t>has</w:t>
      </w:r>
      <w:r w:rsidRPr="009A310A">
        <w:rPr>
          <w:spacing w:val="12"/>
        </w:rPr>
        <w:t xml:space="preserve"> </w:t>
      </w:r>
      <w:r w:rsidRPr="009A310A">
        <w:rPr>
          <w:spacing w:val="-1"/>
        </w:rPr>
        <w:t>caused</w:t>
      </w:r>
      <w:r w:rsidRPr="009A310A">
        <w:rPr>
          <w:spacing w:val="11"/>
        </w:rPr>
        <w:t xml:space="preserve"> </w:t>
      </w:r>
      <w:r w:rsidRPr="009A310A">
        <w:rPr>
          <w:spacing w:val="-1"/>
        </w:rPr>
        <w:t>this</w:t>
      </w:r>
      <w:r w:rsidRPr="009A310A">
        <w:rPr>
          <w:spacing w:val="12"/>
        </w:rPr>
        <w:t xml:space="preserve"> </w:t>
      </w:r>
      <w:r w:rsidRPr="009A310A">
        <w:rPr>
          <w:spacing w:val="-1"/>
        </w:rPr>
        <w:t>Impact</w:t>
      </w:r>
      <w:r w:rsidRPr="009A310A">
        <w:rPr>
          <w:spacing w:val="13"/>
        </w:rPr>
        <w:t xml:space="preserve"> </w:t>
      </w:r>
      <w:r w:rsidRPr="009A310A">
        <w:rPr>
          <w:spacing w:val="-1"/>
        </w:rPr>
        <w:t>Fund</w:t>
      </w:r>
      <w:r w:rsidRPr="009A310A">
        <w:rPr>
          <w:spacing w:val="11"/>
        </w:rPr>
        <w:t xml:space="preserve"> </w:t>
      </w:r>
      <w:r w:rsidRPr="009A310A">
        <w:rPr>
          <w:spacing w:val="-1"/>
        </w:rPr>
        <w:t>Mortgage</w:t>
      </w:r>
      <w:r w:rsidRPr="009A310A">
        <w:rPr>
          <w:spacing w:val="13"/>
        </w:rPr>
        <w:t xml:space="preserve"> </w:t>
      </w:r>
      <w:r w:rsidRPr="009A310A">
        <w:t>Note</w:t>
      </w:r>
      <w:r w:rsidRPr="009A310A">
        <w:rPr>
          <w:spacing w:val="13"/>
        </w:rPr>
        <w:t xml:space="preserve"> </w:t>
      </w:r>
      <w:r w:rsidRPr="009A310A">
        <w:t>to</w:t>
      </w:r>
      <w:r w:rsidRPr="009A310A">
        <w:rPr>
          <w:spacing w:val="13"/>
        </w:rPr>
        <w:t xml:space="preserve"> </w:t>
      </w:r>
      <w:r w:rsidRPr="009A310A">
        <w:rPr>
          <w:spacing w:val="-1"/>
        </w:rPr>
        <w:t>be</w:t>
      </w:r>
      <w:r w:rsidRPr="009A310A">
        <w:rPr>
          <w:spacing w:val="13"/>
        </w:rPr>
        <w:t xml:space="preserve"> </w:t>
      </w:r>
      <w:r w:rsidRPr="009A310A">
        <w:rPr>
          <w:spacing w:val="-1"/>
        </w:rPr>
        <w:t>executed</w:t>
      </w:r>
      <w:r w:rsidRPr="009A310A">
        <w:rPr>
          <w:spacing w:val="12"/>
        </w:rPr>
        <w:t xml:space="preserve"> </w:t>
      </w:r>
      <w:r w:rsidRPr="009A310A">
        <w:rPr>
          <w:spacing w:val="-1"/>
        </w:rPr>
        <w:t>as</w:t>
      </w:r>
      <w:r w:rsidRPr="009A310A">
        <w:rPr>
          <w:spacing w:val="12"/>
        </w:rPr>
        <w:t xml:space="preserve"> </w:t>
      </w:r>
      <w:r w:rsidRPr="009A310A">
        <w:t>of</w:t>
      </w:r>
      <w:r w:rsidRPr="009A310A">
        <w:rPr>
          <w:spacing w:val="85"/>
        </w:rPr>
        <w:t xml:space="preserve"> </w:t>
      </w:r>
      <w:r w:rsidRPr="009A310A">
        <w:rPr>
          <w:spacing w:val="-1"/>
        </w:rPr>
        <w:t>the</w:t>
      </w:r>
      <w:r w:rsidRPr="009A310A">
        <w:rPr>
          <w:spacing w:val="1"/>
        </w:rPr>
        <w:t xml:space="preserve"> </w:t>
      </w:r>
      <w:r w:rsidRPr="009A310A">
        <w:rPr>
          <w:spacing w:val="-1"/>
        </w:rPr>
        <w:t>day</w:t>
      </w:r>
      <w:r w:rsidRPr="009A310A">
        <w:rPr>
          <w:spacing w:val="1"/>
        </w:rPr>
        <w:t xml:space="preserve"> </w:t>
      </w:r>
      <w:r w:rsidRPr="009A310A">
        <w:rPr>
          <w:spacing w:val="-1"/>
        </w:rPr>
        <w:t>and year</w:t>
      </w:r>
      <w:r w:rsidRPr="009A310A">
        <w:t xml:space="preserve"> </w:t>
      </w:r>
      <w:r w:rsidRPr="009A310A">
        <w:rPr>
          <w:spacing w:val="-1"/>
        </w:rPr>
        <w:t>first</w:t>
      </w:r>
      <w:r w:rsidRPr="009A310A">
        <w:rPr>
          <w:spacing w:val="1"/>
        </w:rPr>
        <w:t xml:space="preserve"> </w:t>
      </w:r>
      <w:r w:rsidRPr="009A310A">
        <w:t>above</w:t>
      </w:r>
      <w:r w:rsidRPr="009A310A">
        <w:rPr>
          <w:spacing w:val="1"/>
        </w:rPr>
        <w:t xml:space="preserve"> </w:t>
      </w:r>
      <w:r w:rsidRPr="009A310A">
        <w:rPr>
          <w:spacing w:val="-1"/>
        </w:rPr>
        <w:t>written.</w:t>
      </w:r>
    </w:p>
    <w:p w:rsidR="002C3CC4" w:rsidRPr="009A310A" w:rsidRDefault="002C3CC4" w:rsidP="009B2118">
      <w:pPr>
        <w:spacing w:before="4"/>
        <w:rPr>
          <w:rFonts w:ascii="Calibri" w:eastAsia="Calibri" w:hAnsi="Calibri" w:cs="Calibri"/>
        </w:rPr>
      </w:pPr>
    </w:p>
    <w:p w:rsidR="002C3CC4" w:rsidRPr="009A310A" w:rsidRDefault="00EC6E90" w:rsidP="009B2118">
      <w:pPr>
        <w:pStyle w:val="Heading2"/>
        <w:tabs>
          <w:tab w:val="left" w:pos="9813"/>
        </w:tabs>
        <w:ind w:left="0"/>
        <w:rPr>
          <w:spacing w:val="-1"/>
        </w:rPr>
      </w:pPr>
      <w:r w:rsidRPr="009A310A">
        <w:rPr>
          <w:spacing w:val="-1"/>
        </w:rPr>
        <w:t>MAKER(S)</w:t>
      </w:r>
    </w:p>
    <w:p w:rsidR="00787D58" w:rsidRPr="009A310A" w:rsidRDefault="00787D58" w:rsidP="009B2118">
      <w:pPr>
        <w:pStyle w:val="Heading2"/>
        <w:tabs>
          <w:tab w:val="left" w:pos="9813"/>
        </w:tabs>
        <w:ind w:left="0"/>
        <w:rPr>
          <w:spacing w:val="-1"/>
        </w:rPr>
      </w:pPr>
    </w:p>
    <w:tbl>
      <w:tblPr>
        <w:tblStyle w:val="TableGrid"/>
        <w:tblW w:w="43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B52573" w:rsidRPr="009A310A" w:rsidTr="00B52573">
        <w:tc>
          <w:tcPr>
            <w:tcW w:w="4394" w:type="dxa"/>
            <w:tcBorders>
              <w:bottom w:val="single" w:sz="4" w:space="0" w:color="auto"/>
            </w:tcBorders>
          </w:tcPr>
          <w:p w:rsidR="00B52573" w:rsidRPr="009A310A" w:rsidRDefault="00B52573" w:rsidP="00BD16E1">
            <w:pPr>
              <w:spacing w:before="200"/>
              <w:rPr>
                <w:rFonts w:ascii="Calibri" w:eastAsia="Calibri" w:hAnsi="Calibri" w:cs="Calibri"/>
                <w:bCs/>
              </w:rPr>
            </w:pPr>
          </w:p>
        </w:tc>
      </w:tr>
      <w:tr w:rsidR="00B52573" w:rsidRPr="009A310A" w:rsidTr="00B52573">
        <w:tc>
          <w:tcPr>
            <w:tcW w:w="4394" w:type="dxa"/>
            <w:tcBorders>
              <w:top w:val="single" w:sz="4" w:space="0" w:color="auto"/>
            </w:tcBorders>
          </w:tcPr>
          <w:p w:rsidR="00B52573" w:rsidRPr="009A310A" w:rsidRDefault="00B52573" w:rsidP="007D559D">
            <w:pPr>
              <w:rPr>
                <w:rFonts w:ascii="Calibri" w:eastAsia="Calibri" w:hAnsi="Calibri" w:cs="Calibri"/>
                <w:bCs/>
              </w:rPr>
            </w:pPr>
            <w:r w:rsidRPr="009A310A">
              <w:rPr>
                <w:rFonts w:ascii="Calibri" w:eastAsia="Calibri" w:hAnsi="Calibri" w:cs="Calibri"/>
                <w:bCs/>
              </w:rPr>
              <w:t>Name of Ma</w:t>
            </w:r>
            <w:bookmarkStart w:id="2" w:name="_GoBack"/>
            <w:bookmarkEnd w:id="2"/>
            <w:r w:rsidRPr="009A310A">
              <w:rPr>
                <w:rFonts w:ascii="Calibri" w:eastAsia="Calibri" w:hAnsi="Calibri" w:cs="Calibri"/>
                <w:bCs/>
              </w:rPr>
              <w:t>ker</w:t>
            </w:r>
          </w:p>
        </w:tc>
      </w:tr>
    </w:tbl>
    <w:p w:rsidR="00787D58" w:rsidRPr="009A310A" w:rsidRDefault="00787D58" w:rsidP="009B2118">
      <w:pPr>
        <w:pStyle w:val="Heading2"/>
        <w:tabs>
          <w:tab w:val="left" w:pos="9813"/>
        </w:tabs>
        <w:ind w:left="0"/>
        <w:rPr>
          <w:spacing w:val="-1"/>
        </w:rPr>
      </w:pPr>
    </w:p>
    <w:p w:rsidR="00B52573" w:rsidRPr="009A310A" w:rsidRDefault="00B52573" w:rsidP="009B2118">
      <w:pPr>
        <w:pStyle w:val="Heading2"/>
        <w:tabs>
          <w:tab w:val="left" w:pos="9813"/>
        </w:tabs>
        <w:ind w:left="0"/>
        <w:rPr>
          <w:spacing w:val="-1"/>
        </w:rPr>
      </w:pPr>
    </w:p>
    <w:p w:rsidR="00787D58" w:rsidRPr="009A310A" w:rsidRDefault="00B52573" w:rsidP="009B2118">
      <w:pPr>
        <w:pStyle w:val="Heading2"/>
        <w:tabs>
          <w:tab w:val="left" w:pos="9813"/>
        </w:tabs>
        <w:ind w:left="0"/>
        <w:rPr>
          <w:bCs w:val="0"/>
        </w:rPr>
      </w:pPr>
      <w:r w:rsidRPr="009A310A">
        <w:rPr>
          <w:bCs w:val="0"/>
        </w:rPr>
        <w:t>BORROWER(S)</w:t>
      </w:r>
    </w:p>
    <w:p w:rsidR="00B52573" w:rsidRPr="009A310A" w:rsidRDefault="00B52573" w:rsidP="009B2118">
      <w:pPr>
        <w:pStyle w:val="Heading2"/>
        <w:tabs>
          <w:tab w:val="left" w:pos="9813"/>
        </w:tabs>
        <w:ind w:left="0"/>
        <w:rPr>
          <w:bCs w:val="0"/>
        </w:rPr>
      </w:pP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72"/>
        <w:gridCol w:w="4502"/>
      </w:tblGrid>
      <w:tr w:rsidR="00B52573" w:rsidRPr="009A310A" w:rsidTr="00BD16E1">
        <w:tc>
          <w:tcPr>
            <w:tcW w:w="4394" w:type="dxa"/>
            <w:tcBorders>
              <w:bottom w:val="single" w:sz="4" w:space="0" w:color="auto"/>
            </w:tcBorders>
          </w:tcPr>
          <w:p w:rsidR="00B52573" w:rsidRPr="009A310A" w:rsidRDefault="00B52573" w:rsidP="00BD16E1">
            <w:pPr>
              <w:spacing w:before="200"/>
              <w:rPr>
                <w:rFonts w:ascii="Calibri" w:eastAsia="Calibri" w:hAnsi="Calibri" w:cs="Calibri"/>
                <w:b/>
                <w:bCs/>
              </w:rPr>
            </w:pPr>
          </w:p>
        </w:tc>
        <w:tc>
          <w:tcPr>
            <w:tcW w:w="572" w:type="dxa"/>
          </w:tcPr>
          <w:p w:rsidR="00B52573" w:rsidRPr="009A310A" w:rsidRDefault="00B52573" w:rsidP="00BD16E1">
            <w:pPr>
              <w:spacing w:before="200"/>
              <w:rPr>
                <w:rFonts w:ascii="Calibri" w:eastAsia="Calibri" w:hAnsi="Calibri" w:cs="Calibri"/>
                <w:bCs/>
              </w:rPr>
            </w:pPr>
          </w:p>
        </w:tc>
        <w:tc>
          <w:tcPr>
            <w:tcW w:w="4502" w:type="dxa"/>
            <w:tcBorders>
              <w:bottom w:val="single" w:sz="4" w:space="0" w:color="auto"/>
            </w:tcBorders>
          </w:tcPr>
          <w:p w:rsidR="00B52573" w:rsidRPr="009A310A" w:rsidRDefault="00B52573" w:rsidP="00BD16E1">
            <w:pPr>
              <w:spacing w:before="200"/>
              <w:rPr>
                <w:rFonts w:ascii="Calibri" w:eastAsia="Calibri" w:hAnsi="Calibri" w:cs="Calibri"/>
                <w:bCs/>
              </w:rPr>
            </w:pPr>
          </w:p>
        </w:tc>
      </w:tr>
      <w:tr w:rsidR="00B52573" w:rsidRPr="002E23A8" w:rsidTr="00BD16E1">
        <w:tc>
          <w:tcPr>
            <w:tcW w:w="4394" w:type="dxa"/>
            <w:tcBorders>
              <w:top w:val="single" w:sz="4" w:space="0" w:color="auto"/>
            </w:tcBorders>
          </w:tcPr>
          <w:p w:rsidR="00B52573" w:rsidRPr="002E23A8" w:rsidRDefault="00B52573" w:rsidP="00BD16E1">
            <w:pPr>
              <w:rPr>
                <w:rFonts w:ascii="Calibri" w:eastAsia="Calibri" w:hAnsi="Calibri" w:cs="Calibri"/>
                <w:bCs/>
              </w:rPr>
            </w:pPr>
            <w:r w:rsidRPr="002E23A8">
              <w:rPr>
                <w:rFonts w:ascii="Calibri" w:eastAsia="Calibri" w:hAnsi="Calibri" w:cs="Calibri"/>
                <w:bCs/>
              </w:rPr>
              <w:t>Signature</w:t>
            </w:r>
          </w:p>
        </w:tc>
        <w:tc>
          <w:tcPr>
            <w:tcW w:w="572" w:type="dxa"/>
          </w:tcPr>
          <w:p w:rsidR="00B52573" w:rsidRPr="002E23A8" w:rsidRDefault="00B52573" w:rsidP="00BD16E1">
            <w:pPr>
              <w:rPr>
                <w:rFonts w:ascii="Calibri" w:eastAsia="Calibri" w:hAnsi="Calibri" w:cs="Calibri"/>
                <w:bCs/>
              </w:rPr>
            </w:pPr>
          </w:p>
        </w:tc>
        <w:tc>
          <w:tcPr>
            <w:tcW w:w="4502" w:type="dxa"/>
            <w:tcBorders>
              <w:top w:val="single" w:sz="4" w:space="0" w:color="auto"/>
            </w:tcBorders>
          </w:tcPr>
          <w:p w:rsidR="00B52573" w:rsidRPr="002E23A8" w:rsidRDefault="00B52573" w:rsidP="00BD16E1">
            <w:pPr>
              <w:rPr>
                <w:rFonts w:ascii="Calibri" w:eastAsia="Calibri" w:hAnsi="Calibri" w:cs="Calibri"/>
                <w:bCs/>
              </w:rPr>
            </w:pPr>
            <w:r w:rsidRPr="002E23A8">
              <w:rPr>
                <w:rFonts w:ascii="Calibri" w:eastAsia="Calibri" w:hAnsi="Calibri" w:cs="Calibri"/>
                <w:bCs/>
              </w:rPr>
              <w:t>Type Name of Borrower</w:t>
            </w:r>
          </w:p>
        </w:tc>
      </w:tr>
      <w:tr w:rsidR="00B52573" w:rsidRPr="002E23A8" w:rsidTr="00BD16E1">
        <w:tc>
          <w:tcPr>
            <w:tcW w:w="4394" w:type="dxa"/>
            <w:tcBorders>
              <w:bottom w:val="single" w:sz="4" w:space="0" w:color="auto"/>
            </w:tcBorders>
          </w:tcPr>
          <w:p w:rsidR="00B52573" w:rsidRPr="002E23A8" w:rsidRDefault="00B52573" w:rsidP="00BD16E1">
            <w:pPr>
              <w:spacing w:before="200"/>
              <w:rPr>
                <w:rFonts w:ascii="Calibri" w:eastAsia="Calibri" w:hAnsi="Calibri" w:cs="Calibri"/>
                <w:bCs/>
              </w:rPr>
            </w:pPr>
          </w:p>
        </w:tc>
        <w:tc>
          <w:tcPr>
            <w:tcW w:w="572" w:type="dxa"/>
          </w:tcPr>
          <w:p w:rsidR="00B52573" w:rsidRPr="002E23A8" w:rsidRDefault="00B52573" w:rsidP="00BD16E1">
            <w:pPr>
              <w:spacing w:before="200"/>
              <w:rPr>
                <w:rFonts w:ascii="Calibri" w:eastAsia="Calibri" w:hAnsi="Calibri" w:cs="Calibri"/>
                <w:bCs/>
              </w:rPr>
            </w:pPr>
          </w:p>
        </w:tc>
        <w:tc>
          <w:tcPr>
            <w:tcW w:w="4502" w:type="dxa"/>
            <w:tcBorders>
              <w:bottom w:val="single" w:sz="4" w:space="0" w:color="auto"/>
            </w:tcBorders>
          </w:tcPr>
          <w:p w:rsidR="00B52573" w:rsidRPr="002E23A8" w:rsidRDefault="00B52573" w:rsidP="00BD16E1">
            <w:pPr>
              <w:spacing w:before="200"/>
              <w:rPr>
                <w:rFonts w:ascii="Calibri" w:eastAsia="Calibri" w:hAnsi="Calibri" w:cs="Calibri"/>
                <w:bCs/>
              </w:rPr>
            </w:pPr>
          </w:p>
        </w:tc>
      </w:tr>
      <w:tr w:rsidR="00B52573" w:rsidRPr="002E23A8" w:rsidTr="00BD16E1">
        <w:tc>
          <w:tcPr>
            <w:tcW w:w="4394" w:type="dxa"/>
            <w:tcBorders>
              <w:top w:val="single" w:sz="4" w:space="0" w:color="auto"/>
            </w:tcBorders>
          </w:tcPr>
          <w:p w:rsidR="00B52573" w:rsidRPr="002E23A8" w:rsidRDefault="00B52573" w:rsidP="00BD16E1">
            <w:pPr>
              <w:rPr>
                <w:rFonts w:ascii="Calibri" w:eastAsia="Calibri" w:hAnsi="Calibri" w:cs="Calibri"/>
                <w:bCs/>
              </w:rPr>
            </w:pPr>
            <w:r w:rsidRPr="002E23A8">
              <w:rPr>
                <w:rFonts w:ascii="Calibri" w:eastAsia="Calibri" w:hAnsi="Calibri" w:cs="Calibri"/>
                <w:bCs/>
              </w:rPr>
              <w:t>Signature</w:t>
            </w:r>
          </w:p>
        </w:tc>
        <w:tc>
          <w:tcPr>
            <w:tcW w:w="572" w:type="dxa"/>
          </w:tcPr>
          <w:p w:rsidR="00B52573" w:rsidRPr="002E23A8" w:rsidRDefault="00B52573" w:rsidP="00BD16E1">
            <w:pPr>
              <w:rPr>
                <w:rFonts w:ascii="Calibri" w:eastAsia="Calibri" w:hAnsi="Calibri" w:cs="Calibri"/>
                <w:bCs/>
              </w:rPr>
            </w:pPr>
          </w:p>
        </w:tc>
        <w:tc>
          <w:tcPr>
            <w:tcW w:w="4502" w:type="dxa"/>
            <w:tcBorders>
              <w:top w:val="single" w:sz="4" w:space="0" w:color="auto"/>
            </w:tcBorders>
          </w:tcPr>
          <w:p w:rsidR="00B52573" w:rsidRPr="002E23A8" w:rsidRDefault="00B52573" w:rsidP="00BD16E1">
            <w:pPr>
              <w:ind w:left="1440" w:hanging="1440"/>
              <w:rPr>
                <w:rFonts w:ascii="Calibri" w:eastAsia="Calibri" w:hAnsi="Calibri" w:cs="Calibri"/>
                <w:bCs/>
              </w:rPr>
            </w:pPr>
            <w:r w:rsidRPr="002E23A8">
              <w:rPr>
                <w:rFonts w:ascii="Calibri" w:eastAsia="Calibri" w:hAnsi="Calibri" w:cs="Calibri"/>
                <w:bCs/>
              </w:rPr>
              <w:t>Type Name of Borrower</w:t>
            </w:r>
          </w:p>
        </w:tc>
      </w:tr>
    </w:tbl>
    <w:p w:rsidR="002C3CC4" w:rsidRPr="009A310A" w:rsidRDefault="002C3CC4" w:rsidP="009B2118">
      <w:pPr>
        <w:rPr>
          <w:rFonts w:ascii="Calibri" w:eastAsia="Calibri" w:hAnsi="Calibri" w:cs="Calibri"/>
        </w:rPr>
      </w:pPr>
    </w:p>
    <w:p w:rsidR="00B52573" w:rsidRPr="009A310A" w:rsidRDefault="00B52573">
      <w:pPr>
        <w:rPr>
          <w:rFonts w:ascii="Calibri" w:eastAsia="Calibri" w:hAnsi="Calibri"/>
        </w:rPr>
      </w:pPr>
      <w:r w:rsidRPr="009A310A">
        <w:rPr>
          <w:rFonts w:ascii="Calibri" w:hAnsi="Calibri"/>
        </w:rPr>
        <w:br w:type="page"/>
      </w:r>
    </w:p>
    <w:p w:rsidR="002C3CC4" w:rsidRPr="009A310A" w:rsidRDefault="00EC6E90" w:rsidP="009B2118">
      <w:pPr>
        <w:pStyle w:val="BodyText"/>
        <w:spacing w:before="41"/>
        <w:ind w:left="0" w:firstLine="0"/>
      </w:pPr>
      <w:r w:rsidRPr="009A310A">
        <w:lastRenderedPageBreak/>
        <w:t>Pay</w:t>
      </w:r>
      <w:r w:rsidRPr="009A310A">
        <w:rPr>
          <w:spacing w:val="1"/>
        </w:rPr>
        <w:t xml:space="preserve"> </w:t>
      </w:r>
      <w:r w:rsidRPr="009A310A">
        <w:t>to</w:t>
      </w:r>
      <w:r w:rsidRPr="009A310A">
        <w:rPr>
          <w:spacing w:val="1"/>
        </w:rPr>
        <w:t xml:space="preserve"> </w:t>
      </w:r>
      <w:r w:rsidRPr="009A310A">
        <w:rPr>
          <w:spacing w:val="-1"/>
        </w:rPr>
        <w:t>the</w:t>
      </w:r>
      <w:r w:rsidRPr="009A310A">
        <w:rPr>
          <w:spacing w:val="1"/>
        </w:rPr>
        <w:t xml:space="preserve"> </w:t>
      </w:r>
      <w:r w:rsidRPr="009A310A">
        <w:rPr>
          <w:spacing w:val="-1"/>
        </w:rPr>
        <w:t>order</w:t>
      </w:r>
      <w:r w:rsidRPr="009A310A">
        <w:t xml:space="preserve"> of</w:t>
      </w:r>
    </w:p>
    <w:p w:rsidR="002C3CC4" w:rsidRPr="009A310A" w:rsidRDefault="00EC6E90" w:rsidP="009B2118">
      <w:pPr>
        <w:pStyle w:val="Heading2"/>
        <w:spacing w:before="2"/>
        <w:ind w:left="0"/>
        <w:rPr>
          <w:b w:val="0"/>
          <w:bCs w:val="0"/>
        </w:rPr>
      </w:pPr>
      <w:r w:rsidRPr="009A310A">
        <w:rPr>
          <w:spacing w:val="-1"/>
        </w:rPr>
        <w:t>Minnesota Housing</w:t>
      </w:r>
      <w:r w:rsidRPr="009A310A">
        <w:rPr>
          <w:spacing w:val="1"/>
        </w:rPr>
        <w:t xml:space="preserve"> </w:t>
      </w:r>
      <w:r w:rsidRPr="009A310A">
        <w:rPr>
          <w:spacing w:val="-1"/>
        </w:rPr>
        <w:t>Finance Agency</w:t>
      </w:r>
    </w:p>
    <w:p w:rsidR="002C3CC4" w:rsidRPr="009A310A" w:rsidRDefault="00EC6E90" w:rsidP="009B2118">
      <w:pPr>
        <w:pStyle w:val="BodyText"/>
        <w:spacing w:before="2"/>
        <w:ind w:left="0" w:firstLine="0"/>
      </w:pPr>
      <w:proofErr w:type="gramStart"/>
      <w:r w:rsidRPr="009A310A">
        <w:rPr>
          <w:spacing w:val="-1"/>
        </w:rPr>
        <w:t>without</w:t>
      </w:r>
      <w:proofErr w:type="gramEnd"/>
      <w:r w:rsidRPr="009A310A">
        <w:rPr>
          <w:spacing w:val="1"/>
        </w:rPr>
        <w:t xml:space="preserve"> </w:t>
      </w:r>
      <w:r w:rsidRPr="009A310A">
        <w:rPr>
          <w:spacing w:val="-1"/>
        </w:rPr>
        <w:t>recourse</w:t>
      </w:r>
    </w:p>
    <w:p w:rsidR="002C3CC4" w:rsidRPr="009A310A" w:rsidRDefault="002C3CC4" w:rsidP="009B2118">
      <w:pPr>
        <w:rPr>
          <w:rFonts w:ascii="Calibri" w:eastAsia="Calibri" w:hAnsi="Calibri" w:cs="Calibri"/>
        </w:rPr>
      </w:pPr>
    </w:p>
    <w:p w:rsidR="002C3CC4" w:rsidRPr="009A310A" w:rsidRDefault="002C3CC4" w:rsidP="009B2118">
      <w:pPr>
        <w:rPr>
          <w:rFonts w:ascii="Calibri" w:eastAsia="Calibri" w:hAnsi="Calibri" w:cs="Calibri"/>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703"/>
        <w:gridCol w:w="4371"/>
      </w:tblGrid>
      <w:tr w:rsidR="00B52573" w:rsidRPr="009A310A" w:rsidTr="009A310A">
        <w:tc>
          <w:tcPr>
            <w:tcW w:w="4286" w:type="dxa"/>
            <w:tcBorders>
              <w:bottom w:val="single" w:sz="4" w:space="0" w:color="auto"/>
            </w:tcBorders>
          </w:tcPr>
          <w:p w:rsidR="00B52573" w:rsidRPr="009A310A" w:rsidRDefault="00B52573" w:rsidP="00B52573">
            <w:pPr>
              <w:spacing w:before="200"/>
              <w:rPr>
                <w:rFonts w:ascii="Calibri" w:eastAsia="Calibri" w:hAnsi="Calibri" w:cs="Calibri"/>
                <w:bCs/>
              </w:rPr>
            </w:pPr>
          </w:p>
        </w:tc>
        <w:tc>
          <w:tcPr>
            <w:tcW w:w="703" w:type="dxa"/>
          </w:tcPr>
          <w:p w:rsidR="00B52573" w:rsidRPr="009A310A" w:rsidRDefault="00B52573" w:rsidP="00B52573">
            <w:pPr>
              <w:spacing w:before="200"/>
              <w:rPr>
                <w:rFonts w:ascii="Calibri" w:eastAsia="Calibri" w:hAnsi="Calibri" w:cs="Calibri"/>
                <w:bCs/>
              </w:rPr>
            </w:pPr>
          </w:p>
        </w:tc>
        <w:tc>
          <w:tcPr>
            <w:tcW w:w="4371" w:type="dxa"/>
          </w:tcPr>
          <w:p w:rsidR="00B52573" w:rsidRPr="009A310A" w:rsidRDefault="00B52573" w:rsidP="00B52573">
            <w:pPr>
              <w:spacing w:before="200"/>
              <w:rPr>
                <w:rFonts w:ascii="Calibri" w:eastAsia="Calibri" w:hAnsi="Calibri" w:cs="Calibri"/>
                <w:bCs/>
              </w:rPr>
            </w:pPr>
          </w:p>
        </w:tc>
      </w:tr>
      <w:tr w:rsidR="00B52573" w:rsidRPr="009A310A" w:rsidTr="009A310A">
        <w:tc>
          <w:tcPr>
            <w:tcW w:w="4286" w:type="dxa"/>
            <w:tcBorders>
              <w:top w:val="single" w:sz="4" w:space="0" w:color="auto"/>
            </w:tcBorders>
          </w:tcPr>
          <w:p w:rsidR="00B52573" w:rsidRPr="009A310A" w:rsidRDefault="00B52573" w:rsidP="00BD16E1">
            <w:pPr>
              <w:rPr>
                <w:rFonts w:ascii="Calibri" w:eastAsia="Calibri" w:hAnsi="Calibri" w:cs="Calibri"/>
                <w:bCs/>
              </w:rPr>
            </w:pPr>
            <w:r w:rsidRPr="009A310A">
              <w:rPr>
                <w:rFonts w:ascii="Calibri" w:eastAsia="Calibri" w:hAnsi="Calibri" w:cs="Calibri"/>
                <w:bCs/>
              </w:rPr>
              <w:t>Impact Fund Lender</w:t>
            </w:r>
          </w:p>
        </w:tc>
        <w:tc>
          <w:tcPr>
            <w:tcW w:w="703" w:type="dxa"/>
          </w:tcPr>
          <w:p w:rsidR="00B52573" w:rsidRPr="009A310A" w:rsidRDefault="00B52573" w:rsidP="00BD16E1">
            <w:pPr>
              <w:rPr>
                <w:rFonts w:ascii="Calibri" w:eastAsia="Calibri" w:hAnsi="Calibri" w:cs="Calibri"/>
                <w:bCs/>
              </w:rPr>
            </w:pPr>
          </w:p>
        </w:tc>
        <w:tc>
          <w:tcPr>
            <w:tcW w:w="4371" w:type="dxa"/>
          </w:tcPr>
          <w:p w:rsidR="00B52573" w:rsidRPr="009A310A" w:rsidRDefault="00B52573" w:rsidP="00BD16E1">
            <w:pPr>
              <w:rPr>
                <w:rFonts w:ascii="Calibri" w:eastAsia="Calibri" w:hAnsi="Calibri" w:cs="Calibri"/>
                <w:bCs/>
              </w:rPr>
            </w:pPr>
          </w:p>
        </w:tc>
      </w:tr>
      <w:tr w:rsidR="00B52573" w:rsidRPr="009A310A" w:rsidTr="009A310A">
        <w:tc>
          <w:tcPr>
            <w:tcW w:w="4286" w:type="dxa"/>
            <w:tcBorders>
              <w:bottom w:val="single" w:sz="4" w:space="0" w:color="auto"/>
            </w:tcBorders>
          </w:tcPr>
          <w:p w:rsidR="00B52573" w:rsidRPr="009A310A" w:rsidRDefault="00B52573" w:rsidP="00B52573">
            <w:pPr>
              <w:spacing w:before="200"/>
              <w:rPr>
                <w:rFonts w:ascii="Calibri" w:eastAsia="Calibri" w:hAnsi="Calibri" w:cs="Calibri"/>
                <w:bCs/>
              </w:rPr>
            </w:pPr>
          </w:p>
        </w:tc>
        <w:tc>
          <w:tcPr>
            <w:tcW w:w="703" w:type="dxa"/>
          </w:tcPr>
          <w:p w:rsidR="00B52573" w:rsidRPr="009A310A" w:rsidRDefault="00B52573" w:rsidP="00B52573">
            <w:pPr>
              <w:spacing w:before="200"/>
              <w:rPr>
                <w:rFonts w:ascii="Calibri" w:eastAsia="Calibri" w:hAnsi="Calibri" w:cs="Calibri"/>
                <w:bCs/>
              </w:rPr>
            </w:pPr>
          </w:p>
        </w:tc>
        <w:tc>
          <w:tcPr>
            <w:tcW w:w="4371" w:type="dxa"/>
            <w:tcBorders>
              <w:bottom w:val="single" w:sz="4" w:space="0" w:color="auto"/>
            </w:tcBorders>
          </w:tcPr>
          <w:p w:rsidR="00B52573" w:rsidRPr="009A310A" w:rsidRDefault="00B52573" w:rsidP="00B52573">
            <w:pPr>
              <w:spacing w:before="200"/>
              <w:rPr>
                <w:rFonts w:ascii="Calibri" w:eastAsia="Calibri" w:hAnsi="Calibri" w:cs="Calibri"/>
                <w:bCs/>
              </w:rPr>
            </w:pPr>
          </w:p>
        </w:tc>
      </w:tr>
      <w:tr w:rsidR="00B52573" w:rsidRPr="009A310A" w:rsidTr="009A310A">
        <w:tc>
          <w:tcPr>
            <w:tcW w:w="4286" w:type="dxa"/>
            <w:tcBorders>
              <w:top w:val="single" w:sz="4" w:space="0" w:color="auto"/>
            </w:tcBorders>
          </w:tcPr>
          <w:p w:rsidR="00B52573" w:rsidRPr="009A310A" w:rsidRDefault="00B52573" w:rsidP="00B52573">
            <w:pPr>
              <w:pStyle w:val="BodyText"/>
              <w:spacing w:before="8"/>
              <w:ind w:left="0" w:firstLine="0"/>
              <w:rPr>
                <w:rFonts w:cs="Calibri"/>
                <w:bCs/>
              </w:rPr>
            </w:pPr>
            <w:r w:rsidRPr="009A310A">
              <w:rPr>
                <w:spacing w:val="-1"/>
              </w:rPr>
              <w:t>Authorized Signature</w:t>
            </w:r>
          </w:p>
        </w:tc>
        <w:tc>
          <w:tcPr>
            <w:tcW w:w="703" w:type="dxa"/>
          </w:tcPr>
          <w:p w:rsidR="00B52573" w:rsidRPr="009A310A" w:rsidRDefault="00B52573" w:rsidP="00BD16E1">
            <w:pPr>
              <w:rPr>
                <w:rFonts w:ascii="Calibri" w:eastAsia="Calibri" w:hAnsi="Calibri" w:cs="Calibri"/>
                <w:bCs/>
              </w:rPr>
            </w:pPr>
          </w:p>
        </w:tc>
        <w:tc>
          <w:tcPr>
            <w:tcW w:w="4371" w:type="dxa"/>
            <w:tcBorders>
              <w:top w:val="single" w:sz="4" w:space="0" w:color="auto"/>
            </w:tcBorders>
          </w:tcPr>
          <w:p w:rsidR="00B52573" w:rsidRPr="009A310A" w:rsidRDefault="00B52573" w:rsidP="00B52573">
            <w:pPr>
              <w:pStyle w:val="BodyText"/>
              <w:spacing w:before="8"/>
              <w:ind w:left="0" w:firstLine="0"/>
              <w:rPr>
                <w:rFonts w:cs="Calibri"/>
                <w:bCs/>
              </w:rPr>
            </w:pPr>
            <w:r w:rsidRPr="009A310A">
              <w:rPr>
                <w:spacing w:val="-1"/>
              </w:rPr>
              <w:t>Title</w:t>
            </w:r>
          </w:p>
        </w:tc>
      </w:tr>
    </w:tbl>
    <w:p w:rsidR="00B52573" w:rsidRDefault="00B52573" w:rsidP="00B52573">
      <w:pPr>
        <w:spacing w:before="2"/>
        <w:rPr>
          <w:rFonts w:ascii="Calibri" w:hAnsi="Calibri"/>
          <w:b/>
        </w:rPr>
      </w:pPr>
    </w:p>
    <w:p w:rsidR="002E23A8" w:rsidRPr="009A310A" w:rsidRDefault="002E23A8" w:rsidP="00B52573">
      <w:pPr>
        <w:spacing w:before="2"/>
        <w:rPr>
          <w:rFonts w:ascii="Calibri" w:hAnsi="Calibri"/>
          <w:b/>
        </w:rPr>
      </w:pPr>
    </w:p>
    <w:p w:rsidR="00B52573" w:rsidRPr="009A310A" w:rsidRDefault="00B52573" w:rsidP="00B52573">
      <w:pPr>
        <w:spacing w:before="2"/>
        <w:rPr>
          <w:rFonts w:ascii="Calibri" w:hAnsi="Calibri"/>
          <w:b/>
        </w:rPr>
      </w:pPr>
      <w:r w:rsidRPr="009A310A">
        <w:rPr>
          <w:rFonts w:ascii="Calibri" w:hAnsi="Calibri"/>
          <w:b/>
        </w:rPr>
        <w:t xml:space="preserve">TIL </w:t>
      </w:r>
      <w:r w:rsidRPr="009A310A">
        <w:rPr>
          <w:rFonts w:ascii="Calibri" w:hAnsi="Calibri"/>
          <w:b/>
          <w:spacing w:val="-1"/>
        </w:rPr>
        <w:t>and NMLSR</w:t>
      </w:r>
      <w:r w:rsidRPr="009A310A">
        <w:rPr>
          <w:rFonts w:ascii="Calibri" w:hAnsi="Calibri"/>
          <w:b/>
          <w:spacing w:val="1"/>
        </w:rPr>
        <w:t xml:space="preserve"> </w:t>
      </w:r>
      <w:r w:rsidRPr="009A310A">
        <w:rPr>
          <w:rFonts w:ascii="Calibri" w:hAnsi="Calibri"/>
          <w:b/>
        </w:rPr>
        <w:t>ID</w:t>
      </w:r>
    </w:p>
    <w:p w:rsidR="00B52573" w:rsidRPr="009A310A" w:rsidRDefault="00B52573" w:rsidP="00B52573">
      <w:pPr>
        <w:spacing w:before="2"/>
        <w:rPr>
          <w:rFonts w:ascii="Calibri" w:eastAsia="Calibri" w:hAnsi="Calibri" w:cs="Calibri"/>
          <w:b/>
          <w:bCs/>
        </w:rPr>
      </w:pPr>
    </w:p>
    <w:tbl>
      <w:tblPr>
        <w:tblW w:w="9360" w:type="dxa"/>
        <w:tblLayout w:type="fixed"/>
        <w:tblCellMar>
          <w:left w:w="0" w:type="dxa"/>
          <w:right w:w="0" w:type="dxa"/>
        </w:tblCellMar>
        <w:tblLook w:val="01E0" w:firstRow="1" w:lastRow="1" w:firstColumn="1" w:lastColumn="1" w:noHBand="0" w:noVBand="0"/>
      </w:tblPr>
      <w:tblGrid>
        <w:gridCol w:w="4320"/>
        <w:gridCol w:w="720"/>
        <w:gridCol w:w="4320"/>
      </w:tblGrid>
      <w:tr w:rsidR="00B52573" w:rsidRPr="009A310A" w:rsidTr="00B52573">
        <w:tc>
          <w:tcPr>
            <w:tcW w:w="4320" w:type="dxa"/>
            <w:tcBorders>
              <w:top w:val="nil"/>
              <w:left w:val="nil"/>
              <w:bottom w:val="single" w:sz="4" w:space="0" w:color="auto"/>
              <w:right w:val="nil"/>
            </w:tcBorders>
          </w:tcPr>
          <w:p w:rsidR="00B52573" w:rsidRPr="009A310A" w:rsidRDefault="00B52573" w:rsidP="00BD16E1">
            <w:pPr>
              <w:pStyle w:val="TableParagraph"/>
              <w:spacing w:before="200"/>
              <w:rPr>
                <w:rFonts w:ascii="Calibri" w:hAnsi="Calibri"/>
              </w:rPr>
            </w:pPr>
          </w:p>
        </w:tc>
        <w:tc>
          <w:tcPr>
            <w:tcW w:w="720" w:type="dxa"/>
            <w:tcBorders>
              <w:left w:val="nil"/>
              <w:right w:val="nil"/>
            </w:tcBorders>
          </w:tcPr>
          <w:p w:rsidR="00B52573" w:rsidRPr="009A310A" w:rsidRDefault="00B52573" w:rsidP="00BD16E1">
            <w:pPr>
              <w:pStyle w:val="TableParagraph"/>
              <w:spacing w:before="200"/>
              <w:rPr>
                <w:rFonts w:ascii="Calibri" w:hAnsi="Calibri"/>
              </w:rPr>
            </w:pPr>
          </w:p>
        </w:tc>
        <w:tc>
          <w:tcPr>
            <w:tcW w:w="4320" w:type="dxa"/>
            <w:tcBorders>
              <w:top w:val="nil"/>
              <w:left w:val="nil"/>
              <w:bottom w:val="single" w:sz="4" w:space="0" w:color="auto"/>
              <w:right w:val="nil"/>
            </w:tcBorders>
          </w:tcPr>
          <w:p w:rsidR="00B52573" w:rsidRPr="009A310A" w:rsidRDefault="00B52573" w:rsidP="00BD16E1">
            <w:pPr>
              <w:pStyle w:val="TableParagraph"/>
              <w:spacing w:before="200"/>
              <w:rPr>
                <w:rFonts w:ascii="Calibri" w:hAnsi="Calibri"/>
              </w:rPr>
            </w:pPr>
          </w:p>
        </w:tc>
      </w:tr>
      <w:tr w:rsidR="00B52573" w:rsidRPr="009A310A" w:rsidTr="00B52573">
        <w:tc>
          <w:tcPr>
            <w:tcW w:w="4320" w:type="dxa"/>
            <w:tcBorders>
              <w:top w:val="single" w:sz="4" w:space="0" w:color="auto"/>
              <w:left w:val="nil"/>
              <w:right w:val="nil"/>
            </w:tcBorders>
          </w:tcPr>
          <w:p w:rsidR="00B52573" w:rsidRPr="009A310A" w:rsidRDefault="00B52573" w:rsidP="00BD16E1">
            <w:pPr>
              <w:pStyle w:val="TableParagraph"/>
              <w:spacing w:line="20" w:lineRule="atLeast"/>
              <w:rPr>
                <w:rFonts w:ascii="Calibri" w:eastAsia="Calibri" w:hAnsi="Calibri" w:cs="Calibri"/>
              </w:rPr>
            </w:pPr>
          </w:p>
          <w:p w:rsidR="00B52573" w:rsidRPr="009A310A" w:rsidRDefault="00B52573" w:rsidP="00BD16E1">
            <w:pPr>
              <w:pStyle w:val="TableParagraph"/>
              <w:rPr>
                <w:rFonts w:ascii="Calibri" w:eastAsia="Calibri" w:hAnsi="Calibri" w:cs="Calibri"/>
              </w:rPr>
            </w:pPr>
            <w:r w:rsidRPr="009A310A">
              <w:rPr>
                <w:rFonts w:ascii="Calibri" w:hAnsi="Calibri"/>
              </w:rPr>
              <w:t>Loan</w:t>
            </w:r>
            <w:r w:rsidRPr="009A310A">
              <w:rPr>
                <w:rFonts w:ascii="Calibri" w:hAnsi="Calibri"/>
                <w:spacing w:val="-1"/>
              </w:rPr>
              <w:t xml:space="preserve"> Originator</w:t>
            </w:r>
            <w:r w:rsidRPr="009A310A">
              <w:rPr>
                <w:rFonts w:ascii="Calibri" w:hAnsi="Calibri"/>
              </w:rPr>
              <w:t xml:space="preserve"> </w:t>
            </w:r>
            <w:r w:rsidRPr="009A310A">
              <w:rPr>
                <w:rFonts w:ascii="Calibri" w:hAnsi="Calibri"/>
                <w:spacing w:val="-1"/>
              </w:rPr>
              <w:t>Company</w:t>
            </w:r>
            <w:r w:rsidRPr="009A310A">
              <w:rPr>
                <w:rFonts w:ascii="Calibri" w:hAnsi="Calibri"/>
                <w:spacing w:val="1"/>
              </w:rPr>
              <w:t xml:space="preserve"> </w:t>
            </w:r>
            <w:r w:rsidRPr="009A310A">
              <w:rPr>
                <w:rFonts w:ascii="Calibri" w:hAnsi="Calibri"/>
                <w:spacing w:val="-1"/>
              </w:rPr>
              <w:t>Name</w:t>
            </w:r>
          </w:p>
        </w:tc>
        <w:tc>
          <w:tcPr>
            <w:tcW w:w="720" w:type="dxa"/>
            <w:tcBorders>
              <w:left w:val="nil"/>
              <w:right w:val="nil"/>
            </w:tcBorders>
          </w:tcPr>
          <w:p w:rsidR="00B52573" w:rsidRPr="009A310A" w:rsidRDefault="00B52573" w:rsidP="00BD16E1">
            <w:pPr>
              <w:pStyle w:val="TableParagraph"/>
              <w:spacing w:line="20" w:lineRule="atLeast"/>
              <w:rPr>
                <w:rFonts w:ascii="Calibri" w:eastAsia="Calibri" w:hAnsi="Calibri" w:cs="Calibri"/>
              </w:rPr>
            </w:pPr>
          </w:p>
        </w:tc>
        <w:tc>
          <w:tcPr>
            <w:tcW w:w="4320" w:type="dxa"/>
            <w:tcBorders>
              <w:top w:val="single" w:sz="4" w:space="0" w:color="auto"/>
              <w:left w:val="nil"/>
              <w:bottom w:val="nil"/>
              <w:right w:val="nil"/>
            </w:tcBorders>
          </w:tcPr>
          <w:p w:rsidR="00B52573" w:rsidRPr="009A310A" w:rsidRDefault="00B52573" w:rsidP="00BD16E1">
            <w:pPr>
              <w:pStyle w:val="TableParagraph"/>
              <w:spacing w:line="20" w:lineRule="atLeast"/>
              <w:rPr>
                <w:rFonts w:ascii="Calibri" w:eastAsia="Calibri" w:hAnsi="Calibri" w:cs="Calibri"/>
              </w:rPr>
            </w:pPr>
          </w:p>
          <w:p w:rsidR="00B52573" w:rsidRPr="009A310A" w:rsidRDefault="00B52573" w:rsidP="00BD16E1">
            <w:pPr>
              <w:pStyle w:val="TableParagraph"/>
              <w:spacing w:line="242" w:lineRule="auto"/>
              <w:rPr>
                <w:rFonts w:ascii="Calibri" w:eastAsia="Calibri" w:hAnsi="Calibri" w:cs="Calibri"/>
              </w:rPr>
            </w:pPr>
            <w:r w:rsidRPr="009A310A">
              <w:rPr>
                <w:rFonts w:ascii="Calibri" w:hAnsi="Calibri"/>
              </w:rPr>
              <w:t>Loan</w:t>
            </w:r>
            <w:r w:rsidRPr="009A310A">
              <w:rPr>
                <w:rFonts w:ascii="Calibri" w:hAnsi="Calibri"/>
                <w:spacing w:val="-1"/>
              </w:rPr>
              <w:t xml:space="preserve"> Originator</w:t>
            </w:r>
            <w:r w:rsidRPr="009A310A">
              <w:rPr>
                <w:rFonts w:ascii="Calibri" w:hAnsi="Calibri"/>
              </w:rPr>
              <w:t xml:space="preserve"> </w:t>
            </w:r>
            <w:r w:rsidRPr="009A310A">
              <w:rPr>
                <w:rFonts w:ascii="Calibri" w:hAnsi="Calibri"/>
                <w:spacing w:val="-1"/>
              </w:rPr>
              <w:t>Individual</w:t>
            </w:r>
            <w:r w:rsidRPr="009A310A">
              <w:rPr>
                <w:rFonts w:ascii="Calibri" w:hAnsi="Calibri"/>
              </w:rPr>
              <w:t xml:space="preserve"> </w:t>
            </w:r>
            <w:r w:rsidRPr="009A310A">
              <w:rPr>
                <w:rFonts w:ascii="Calibri" w:hAnsi="Calibri"/>
                <w:spacing w:val="-1"/>
              </w:rPr>
              <w:t>Name</w:t>
            </w:r>
            <w:r w:rsidRPr="009A310A">
              <w:rPr>
                <w:rFonts w:ascii="Calibri" w:hAnsi="Calibri"/>
                <w:spacing w:val="23"/>
              </w:rPr>
              <w:t xml:space="preserve"> </w:t>
            </w:r>
            <w:r w:rsidRPr="009A310A">
              <w:rPr>
                <w:rFonts w:ascii="Calibri" w:hAnsi="Calibri"/>
                <w:spacing w:val="23"/>
              </w:rPr>
              <w:br/>
            </w:r>
            <w:r w:rsidRPr="009A310A">
              <w:rPr>
                <w:rFonts w:ascii="Calibri" w:hAnsi="Calibri"/>
                <w:spacing w:val="-1"/>
              </w:rPr>
              <w:t>(as</w:t>
            </w:r>
            <w:r w:rsidRPr="009A310A">
              <w:rPr>
                <w:rFonts w:ascii="Calibri" w:hAnsi="Calibri"/>
              </w:rPr>
              <w:t xml:space="preserve"> </w:t>
            </w:r>
            <w:r w:rsidRPr="009A310A">
              <w:rPr>
                <w:rFonts w:ascii="Calibri" w:hAnsi="Calibri"/>
                <w:spacing w:val="-1"/>
              </w:rPr>
              <w:t>name</w:t>
            </w:r>
            <w:r w:rsidRPr="009A310A">
              <w:rPr>
                <w:rFonts w:ascii="Calibri" w:hAnsi="Calibri"/>
                <w:spacing w:val="1"/>
              </w:rPr>
              <w:t xml:space="preserve"> </w:t>
            </w:r>
            <w:r w:rsidRPr="009A310A">
              <w:rPr>
                <w:rFonts w:ascii="Calibri" w:hAnsi="Calibri"/>
                <w:spacing w:val="-1"/>
              </w:rPr>
              <w:t>appears</w:t>
            </w:r>
            <w:r w:rsidRPr="009A310A">
              <w:rPr>
                <w:rFonts w:ascii="Calibri" w:hAnsi="Calibri"/>
              </w:rPr>
              <w:t xml:space="preserve"> on</w:t>
            </w:r>
            <w:r w:rsidRPr="009A310A">
              <w:rPr>
                <w:rFonts w:ascii="Calibri" w:hAnsi="Calibri"/>
                <w:spacing w:val="-1"/>
              </w:rPr>
              <w:t xml:space="preserve"> NMLSR)</w:t>
            </w:r>
          </w:p>
        </w:tc>
      </w:tr>
      <w:tr w:rsidR="00B52573" w:rsidRPr="009A310A" w:rsidTr="00B52573">
        <w:trPr>
          <w:trHeight w:val="147"/>
        </w:trPr>
        <w:tc>
          <w:tcPr>
            <w:tcW w:w="4320" w:type="dxa"/>
            <w:tcBorders>
              <w:left w:val="nil"/>
              <w:bottom w:val="single" w:sz="4" w:space="0" w:color="auto"/>
              <w:right w:val="nil"/>
            </w:tcBorders>
          </w:tcPr>
          <w:p w:rsidR="00B52573" w:rsidRPr="009A310A" w:rsidRDefault="00B52573" w:rsidP="00BD16E1">
            <w:pPr>
              <w:pStyle w:val="TableParagraph"/>
              <w:spacing w:before="200"/>
              <w:ind w:hanging="490"/>
              <w:rPr>
                <w:rFonts w:ascii="Calibri" w:hAnsi="Calibri"/>
              </w:rPr>
            </w:pPr>
          </w:p>
        </w:tc>
        <w:tc>
          <w:tcPr>
            <w:tcW w:w="720" w:type="dxa"/>
            <w:tcBorders>
              <w:left w:val="nil"/>
              <w:right w:val="nil"/>
            </w:tcBorders>
          </w:tcPr>
          <w:p w:rsidR="00B52573" w:rsidRPr="009A310A" w:rsidRDefault="00B52573" w:rsidP="00BD16E1">
            <w:pPr>
              <w:pStyle w:val="TableParagraph"/>
              <w:spacing w:before="200"/>
              <w:rPr>
                <w:rFonts w:ascii="Calibri" w:hAnsi="Calibri"/>
              </w:rPr>
            </w:pPr>
          </w:p>
        </w:tc>
        <w:tc>
          <w:tcPr>
            <w:tcW w:w="4320" w:type="dxa"/>
            <w:tcBorders>
              <w:top w:val="nil"/>
              <w:left w:val="nil"/>
              <w:bottom w:val="single" w:sz="4" w:space="0" w:color="auto"/>
              <w:right w:val="nil"/>
            </w:tcBorders>
          </w:tcPr>
          <w:p w:rsidR="00B52573" w:rsidRPr="009A310A" w:rsidRDefault="00B52573" w:rsidP="00BD16E1">
            <w:pPr>
              <w:pStyle w:val="TableParagraph"/>
              <w:spacing w:before="200"/>
              <w:rPr>
                <w:rFonts w:ascii="Calibri" w:hAnsi="Calibri"/>
              </w:rPr>
            </w:pPr>
          </w:p>
        </w:tc>
      </w:tr>
      <w:tr w:rsidR="00B52573" w:rsidRPr="009A310A" w:rsidTr="00B52573">
        <w:tc>
          <w:tcPr>
            <w:tcW w:w="4320" w:type="dxa"/>
            <w:tcBorders>
              <w:top w:val="single" w:sz="4" w:space="0" w:color="auto"/>
              <w:left w:val="nil"/>
              <w:bottom w:val="nil"/>
              <w:right w:val="nil"/>
            </w:tcBorders>
          </w:tcPr>
          <w:p w:rsidR="00B52573" w:rsidRPr="009A310A" w:rsidRDefault="00B52573" w:rsidP="00BD16E1">
            <w:pPr>
              <w:pStyle w:val="TableParagraph"/>
              <w:spacing w:line="20" w:lineRule="atLeast"/>
              <w:rPr>
                <w:rFonts w:ascii="Calibri" w:eastAsia="Calibri" w:hAnsi="Calibri" w:cs="Calibri"/>
              </w:rPr>
            </w:pPr>
          </w:p>
          <w:p w:rsidR="00B52573" w:rsidRPr="009A310A" w:rsidRDefault="00B52573" w:rsidP="00BD16E1">
            <w:pPr>
              <w:pStyle w:val="TableParagraph"/>
              <w:rPr>
                <w:rFonts w:ascii="Calibri" w:eastAsia="Calibri" w:hAnsi="Calibri" w:cs="Calibri"/>
              </w:rPr>
            </w:pPr>
            <w:r w:rsidRPr="009A310A">
              <w:rPr>
                <w:rFonts w:ascii="Calibri" w:hAnsi="Calibri"/>
              </w:rPr>
              <w:t>Loan</w:t>
            </w:r>
            <w:r w:rsidRPr="009A310A">
              <w:rPr>
                <w:rFonts w:ascii="Calibri" w:hAnsi="Calibri"/>
                <w:spacing w:val="-1"/>
              </w:rPr>
              <w:t xml:space="preserve"> Originator</w:t>
            </w:r>
            <w:r w:rsidRPr="009A310A">
              <w:rPr>
                <w:rFonts w:ascii="Calibri" w:hAnsi="Calibri"/>
              </w:rPr>
              <w:t xml:space="preserve"> </w:t>
            </w:r>
            <w:r w:rsidRPr="009A310A">
              <w:rPr>
                <w:rFonts w:ascii="Calibri" w:hAnsi="Calibri"/>
                <w:spacing w:val="-1"/>
              </w:rPr>
              <w:t>Company</w:t>
            </w:r>
            <w:r w:rsidRPr="009A310A">
              <w:rPr>
                <w:rFonts w:ascii="Calibri" w:hAnsi="Calibri"/>
                <w:spacing w:val="1"/>
              </w:rPr>
              <w:t xml:space="preserve"> </w:t>
            </w:r>
            <w:r w:rsidRPr="009A310A">
              <w:rPr>
                <w:rFonts w:ascii="Calibri" w:hAnsi="Calibri"/>
                <w:spacing w:val="-1"/>
              </w:rPr>
              <w:t>NMLSR</w:t>
            </w:r>
            <w:r w:rsidRPr="009A310A">
              <w:rPr>
                <w:rFonts w:ascii="Calibri" w:hAnsi="Calibri"/>
              </w:rPr>
              <w:t xml:space="preserve"> </w:t>
            </w:r>
            <w:r w:rsidRPr="009A310A">
              <w:rPr>
                <w:rFonts w:ascii="Calibri" w:hAnsi="Calibri"/>
                <w:spacing w:val="-1"/>
              </w:rPr>
              <w:t>ID</w:t>
            </w:r>
          </w:p>
        </w:tc>
        <w:tc>
          <w:tcPr>
            <w:tcW w:w="720" w:type="dxa"/>
            <w:tcBorders>
              <w:left w:val="nil"/>
              <w:bottom w:val="nil"/>
              <w:right w:val="nil"/>
            </w:tcBorders>
          </w:tcPr>
          <w:p w:rsidR="00B52573" w:rsidRPr="009A310A" w:rsidRDefault="00B52573" w:rsidP="00BD16E1">
            <w:pPr>
              <w:pStyle w:val="TableParagraph"/>
              <w:spacing w:line="20" w:lineRule="atLeast"/>
              <w:rPr>
                <w:rFonts w:ascii="Calibri" w:eastAsia="Calibri" w:hAnsi="Calibri" w:cs="Calibri"/>
              </w:rPr>
            </w:pPr>
          </w:p>
        </w:tc>
        <w:tc>
          <w:tcPr>
            <w:tcW w:w="4320" w:type="dxa"/>
            <w:tcBorders>
              <w:top w:val="single" w:sz="4" w:space="0" w:color="auto"/>
              <w:left w:val="nil"/>
              <w:bottom w:val="nil"/>
              <w:right w:val="nil"/>
            </w:tcBorders>
          </w:tcPr>
          <w:p w:rsidR="00B52573" w:rsidRPr="009A310A" w:rsidRDefault="00B52573" w:rsidP="00BD16E1">
            <w:pPr>
              <w:pStyle w:val="TableParagraph"/>
              <w:spacing w:line="20" w:lineRule="atLeast"/>
              <w:rPr>
                <w:rFonts w:ascii="Calibri" w:eastAsia="Calibri" w:hAnsi="Calibri" w:cs="Calibri"/>
              </w:rPr>
            </w:pPr>
          </w:p>
          <w:p w:rsidR="00B52573" w:rsidRPr="009A310A" w:rsidRDefault="00B52573" w:rsidP="00BD16E1">
            <w:pPr>
              <w:pStyle w:val="TableParagraph"/>
              <w:spacing w:line="242" w:lineRule="auto"/>
              <w:rPr>
                <w:rFonts w:ascii="Calibri" w:hAnsi="Calibri"/>
                <w:spacing w:val="1"/>
              </w:rPr>
            </w:pPr>
            <w:r w:rsidRPr="009A310A">
              <w:rPr>
                <w:rFonts w:ascii="Calibri" w:hAnsi="Calibri"/>
              </w:rPr>
              <w:t>Loan</w:t>
            </w:r>
            <w:r w:rsidRPr="009A310A">
              <w:rPr>
                <w:rFonts w:ascii="Calibri" w:hAnsi="Calibri"/>
                <w:spacing w:val="-1"/>
              </w:rPr>
              <w:t xml:space="preserve"> Originator</w:t>
            </w:r>
            <w:r w:rsidRPr="009A310A">
              <w:rPr>
                <w:rFonts w:ascii="Calibri" w:hAnsi="Calibri"/>
              </w:rPr>
              <w:t xml:space="preserve"> </w:t>
            </w:r>
            <w:r w:rsidRPr="009A310A">
              <w:rPr>
                <w:rFonts w:ascii="Calibri" w:hAnsi="Calibri"/>
                <w:spacing w:val="-1"/>
              </w:rPr>
              <w:t>Individual</w:t>
            </w:r>
            <w:r w:rsidRPr="009A310A">
              <w:rPr>
                <w:rFonts w:ascii="Calibri" w:hAnsi="Calibri"/>
              </w:rPr>
              <w:t xml:space="preserve"> </w:t>
            </w:r>
            <w:r w:rsidRPr="009A310A">
              <w:rPr>
                <w:rFonts w:ascii="Calibri" w:hAnsi="Calibri"/>
                <w:spacing w:val="-1"/>
              </w:rPr>
              <w:t>NMLSR</w:t>
            </w:r>
            <w:r w:rsidRPr="009A310A">
              <w:rPr>
                <w:rFonts w:ascii="Calibri" w:hAnsi="Calibri"/>
              </w:rPr>
              <w:t xml:space="preserve"> </w:t>
            </w:r>
            <w:r w:rsidRPr="009A310A">
              <w:rPr>
                <w:rFonts w:ascii="Calibri" w:hAnsi="Calibri"/>
                <w:spacing w:val="-1"/>
              </w:rPr>
              <w:t>ID</w:t>
            </w:r>
            <w:r w:rsidRPr="009A310A">
              <w:rPr>
                <w:rFonts w:ascii="Calibri" w:hAnsi="Calibri"/>
                <w:spacing w:val="1"/>
              </w:rPr>
              <w:t xml:space="preserve"> </w:t>
            </w:r>
          </w:p>
          <w:p w:rsidR="00B52573" w:rsidRPr="009A310A" w:rsidRDefault="00B52573" w:rsidP="00BD16E1">
            <w:pPr>
              <w:pStyle w:val="TableParagraph"/>
              <w:spacing w:line="242" w:lineRule="auto"/>
              <w:rPr>
                <w:rFonts w:ascii="Calibri" w:eastAsia="Calibri" w:hAnsi="Calibri" w:cs="Calibri"/>
              </w:rPr>
            </w:pPr>
            <w:r w:rsidRPr="009A310A">
              <w:rPr>
                <w:rFonts w:ascii="Calibri" w:hAnsi="Calibri"/>
                <w:spacing w:val="-1"/>
              </w:rPr>
              <w:t>(if</w:t>
            </w:r>
            <w:r w:rsidRPr="009A310A">
              <w:rPr>
                <w:rFonts w:ascii="Calibri" w:hAnsi="Calibri"/>
                <w:spacing w:val="29"/>
              </w:rPr>
              <w:t xml:space="preserve"> </w:t>
            </w:r>
            <w:r w:rsidRPr="009A310A">
              <w:rPr>
                <w:rFonts w:ascii="Calibri" w:hAnsi="Calibri"/>
                <w:spacing w:val="-1"/>
              </w:rPr>
              <w:t>applicable)</w:t>
            </w:r>
          </w:p>
        </w:tc>
      </w:tr>
    </w:tbl>
    <w:p w:rsidR="002D64F7" w:rsidRPr="009A310A" w:rsidRDefault="002D64F7" w:rsidP="009B2118">
      <w:pPr>
        <w:rPr>
          <w:rFonts w:ascii="Calibri" w:hAnsi="Calibri"/>
        </w:rPr>
      </w:pPr>
    </w:p>
    <w:sectPr w:rsidR="002D64F7" w:rsidRPr="009A310A" w:rsidSect="00DD0FE5">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257" w:rsidRDefault="00FF1257">
      <w:r>
        <w:separator/>
      </w:r>
    </w:p>
  </w:endnote>
  <w:endnote w:type="continuationSeparator" w:id="0">
    <w:p w:rsidR="00FF1257" w:rsidRDefault="00FF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57" w:rsidRPr="00657F3F" w:rsidRDefault="00657F3F" w:rsidP="00657F3F">
    <w:pPr>
      <w:pStyle w:val="Footer"/>
      <w:rPr>
        <w:sz w:val="16"/>
        <w:szCs w:val="16"/>
      </w:rPr>
    </w:pPr>
    <w:r w:rsidRPr="00657F3F">
      <w:rPr>
        <w:sz w:val="16"/>
        <w:szCs w:val="16"/>
      </w:rPr>
      <w:fldChar w:fldCharType="begin"/>
    </w:r>
    <w:r w:rsidRPr="00657F3F">
      <w:rPr>
        <w:sz w:val="16"/>
        <w:szCs w:val="16"/>
      </w:rPr>
      <w:instrText xml:space="preserve"> FILENAME   \* MERGEFORMAT </w:instrText>
    </w:r>
    <w:r w:rsidRPr="00657F3F">
      <w:rPr>
        <w:sz w:val="16"/>
        <w:szCs w:val="16"/>
      </w:rPr>
      <w:fldChar w:fldCharType="separate"/>
    </w:r>
    <w:r w:rsidR="00C34FC7">
      <w:rPr>
        <w:noProof/>
        <w:sz w:val="16"/>
        <w:szCs w:val="16"/>
      </w:rPr>
      <w:t>IF_Mortgage_Note</w:t>
    </w:r>
    <w:r w:rsidRPr="00657F3F">
      <w:rPr>
        <w:sz w:val="16"/>
        <w:szCs w:val="16"/>
      </w:rPr>
      <w:fldChar w:fldCharType="end"/>
    </w:r>
    <w:r w:rsidRPr="00657F3F">
      <w:rPr>
        <w:sz w:val="16"/>
        <w:szCs w:val="16"/>
      </w:rPr>
      <w:ptab w:relativeTo="margin" w:alignment="center" w:leader="none"/>
    </w:r>
    <w:r w:rsidRPr="00657F3F">
      <w:rPr>
        <w:sz w:val="16"/>
        <w:szCs w:val="16"/>
      </w:rPr>
      <w:t xml:space="preserve">Page </w:t>
    </w:r>
    <w:r w:rsidRPr="00657F3F">
      <w:rPr>
        <w:sz w:val="16"/>
        <w:szCs w:val="16"/>
      </w:rPr>
      <w:fldChar w:fldCharType="begin"/>
    </w:r>
    <w:r w:rsidRPr="00657F3F">
      <w:rPr>
        <w:sz w:val="16"/>
        <w:szCs w:val="16"/>
      </w:rPr>
      <w:instrText xml:space="preserve"> PAGE  \* Arabic  \* MERGEFORMAT </w:instrText>
    </w:r>
    <w:r w:rsidRPr="00657F3F">
      <w:rPr>
        <w:sz w:val="16"/>
        <w:szCs w:val="16"/>
      </w:rPr>
      <w:fldChar w:fldCharType="separate"/>
    </w:r>
    <w:r w:rsidR="00C34FC7">
      <w:rPr>
        <w:noProof/>
        <w:sz w:val="16"/>
        <w:szCs w:val="16"/>
      </w:rPr>
      <w:t>3</w:t>
    </w:r>
    <w:r w:rsidRPr="00657F3F">
      <w:rPr>
        <w:sz w:val="16"/>
        <w:szCs w:val="16"/>
      </w:rPr>
      <w:fldChar w:fldCharType="end"/>
    </w:r>
    <w:r w:rsidRPr="00657F3F">
      <w:rPr>
        <w:sz w:val="16"/>
        <w:szCs w:val="16"/>
      </w:rPr>
      <w:t xml:space="preserve"> of </w:t>
    </w:r>
    <w:r w:rsidRPr="00657F3F">
      <w:rPr>
        <w:sz w:val="16"/>
        <w:szCs w:val="16"/>
      </w:rPr>
      <w:fldChar w:fldCharType="begin"/>
    </w:r>
    <w:r w:rsidRPr="00657F3F">
      <w:rPr>
        <w:sz w:val="16"/>
        <w:szCs w:val="16"/>
      </w:rPr>
      <w:instrText xml:space="preserve"> NUMPAGES  \* Arabic  \* MERGEFORMAT </w:instrText>
    </w:r>
    <w:r w:rsidRPr="00657F3F">
      <w:rPr>
        <w:sz w:val="16"/>
        <w:szCs w:val="16"/>
      </w:rPr>
      <w:fldChar w:fldCharType="separate"/>
    </w:r>
    <w:r w:rsidR="00C34FC7">
      <w:rPr>
        <w:noProof/>
        <w:sz w:val="16"/>
        <w:szCs w:val="16"/>
      </w:rPr>
      <w:t>5</w:t>
    </w:r>
    <w:r w:rsidRPr="00657F3F">
      <w:rPr>
        <w:sz w:val="16"/>
        <w:szCs w:val="16"/>
      </w:rPr>
      <w:fldChar w:fldCharType="end"/>
    </w:r>
    <w:r w:rsidRPr="00657F3F">
      <w:rPr>
        <w:sz w:val="16"/>
        <w:szCs w:val="16"/>
      </w:rPr>
      <w:ptab w:relativeTo="margin" w:alignment="right" w:leader="none"/>
    </w:r>
    <w:r w:rsidR="007D559D">
      <w:rPr>
        <w:sz w:val="16"/>
        <w:szCs w:val="16"/>
      </w:rPr>
      <w:t>04</w:t>
    </w:r>
    <w:r w:rsidRPr="00657F3F">
      <w:rPr>
        <w:sz w:val="16"/>
        <w:szCs w:val="16"/>
      </w:rPr>
      <w:t>/</w:t>
    </w:r>
    <w:r w:rsidR="007D559D">
      <w:rPr>
        <w:sz w:val="16"/>
        <w:szCs w:val="16"/>
      </w:rPr>
      <w:t>17</w:t>
    </w:r>
    <w:r w:rsidRPr="00657F3F">
      <w:rPr>
        <w:sz w:val="16"/>
        <w:szCs w:val="16"/>
      </w:rPr>
      <w:t>/201</w:t>
    </w:r>
    <w:r w:rsidR="007D559D">
      <w:rPr>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257" w:rsidRDefault="00FF1257">
      <w:r>
        <w:separator/>
      </w:r>
    </w:p>
  </w:footnote>
  <w:footnote w:type="continuationSeparator" w:id="0">
    <w:p w:rsidR="00FF1257" w:rsidRDefault="00FF1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72D0"/>
    <w:multiLevelType w:val="multilevel"/>
    <w:tmpl w:val="8DA6865E"/>
    <w:lvl w:ilvl="0">
      <w:start w:val="2"/>
      <w:numFmt w:val="decimal"/>
      <w:lvlText w:val="%1."/>
      <w:lvlJc w:val="left"/>
      <w:pPr>
        <w:ind w:left="1080" w:hanging="548"/>
      </w:pPr>
      <w:rPr>
        <w:rFonts w:ascii="Calibri" w:eastAsia="Calibri" w:hAnsi="Calibri" w:hint="default"/>
        <w:sz w:val="22"/>
        <w:szCs w:val="22"/>
      </w:rPr>
    </w:lvl>
    <w:lvl w:ilvl="1">
      <w:start w:val="1"/>
      <w:numFmt w:val="none"/>
      <w:lvlText w:val="2.0"/>
      <w:lvlJc w:val="left"/>
      <w:pPr>
        <w:ind w:left="814" w:hanging="454"/>
      </w:pPr>
      <w:rPr>
        <w:rFonts w:ascii="Calibri" w:hAnsi="Calibri" w:hint="default"/>
        <w:sz w:val="22"/>
        <w:szCs w:val="22"/>
      </w:rPr>
    </w:lvl>
    <w:lvl w:ilvl="2">
      <w:start w:val="1"/>
      <w:numFmt w:val="bullet"/>
      <w:lvlText w:val="•"/>
      <w:lvlJc w:val="left"/>
      <w:pPr>
        <w:ind w:left="1080" w:hanging="454"/>
      </w:pPr>
      <w:rPr>
        <w:rFonts w:hint="default"/>
      </w:rPr>
    </w:lvl>
    <w:lvl w:ilvl="3">
      <w:start w:val="1"/>
      <w:numFmt w:val="bullet"/>
      <w:lvlText w:val="•"/>
      <w:lvlJc w:val="left"/>
      <w:pPr>
        <w:ind w:left="1080" w:hanging="454"/>
      </w:pPr>
      <w:rPr>
        <w:rFonts w:hint="default"/>
      </w:rPr>
    </w:lvl>
    <w:lvl w:ilvl="4">
      <w:start w:val="1"/>
      <w:numFmt w:val="bullet"/>
      <w:lvlText w:val="•"/>
      <w:lvlJc w:val="left"/>
      <w:pPr>
        <w:ind w:left="1081" w:hanging="454"/>
      </w:pPr>
      <w:rPr>
        <w:rFonts w:hint="default"/>
      </w:rPr>
    </w:lvl>
    <w:lvl w:ilvl="5">
      <w:start w:val="1"/>
      <w:numFmt w:val="bullet"/>
      <w:lvlText w:val="•"/>
      <w:lvlJc w:val="left"/>
      <w:pPr>
        <w:ind w:left="2680" w:hanging="454"/>
      </w:pPr>
      <w:rPr>
        <w:rFonts w:hint="default"/>
      </w:rPr>
    </w:lvl>
    <w:lvl w:ilvl="6">
      <w:start w:val="1"/>
      <w:numFmt w:val="bullet"/>
      <w:lvlText w:val="•"/>
      <w:lvlJc w:val="left"/>
      <w:pPr>
        <w:ind w:left="4280" w:hanging="454"/>
      </w:pPr>
      <w:rPr>
        <w:rFonts w:hint="default"/>
      </w:rPr>
    </w:lvl>
    <w:lvl w:ilvl="7">
      <w:start w:val="1"/>
      <w:numFmt w:val="bullet"/>
      <w:lvlText w:val="•"/>
      <w:lvlJc w:val="left"/>
      <w:pPr>
        <w:ind w:left="5880" w:hanging="454"/>
      </w:pPr>
      <w:rPr>
        <w:rFonts w:hint="default"/>
      </w:rPr>
    </w:lvl>
    <w:lvl w:ilvl="8">
      <w:start w:val="1"/>
      <w:numFmt w:val="bullet"/>
      <w:lvlText w:val="•"/>
      <w:lvlJc w:val="left"/>
      <w:pPr>
        <w:ind w:left="7480" w:hanging="454"/>
      </w:pPr>
      <w:rPr>
        <w:rFonts w:hint="default"/>
      </w:rPr>
    </w:lvl>
  </w:abstractNum>
  <w:abstractNum w:abstractNumId="1">
    <w:nsid w:val="2B935D0C"/>
    <w:multiLevelType w:val="hybridMultilevel"/>
    <w:tmpl w:val="842AA38C"/>
    <w:lvl w:ilvl="0" w:tplc="BEBE32DC">
      <w:start w:val="1"/>
      <w:numFmt w:val="decimal"/>
      <w:lvlText w:val="%1."/>
      <w:lvlJc w:val="left"/>
      <w:pPr>
        <w:ind w:left="540" w:hanging="555"/>
      </w:pPr>
      <w:rPr>
        <w:rFonts w:ascii="Calibri" w:eastAsia="Calibri" w:hAnsi="Calibri" w:hint="default"/>
        <w:b w:val="0"/>
        <w:bCs/>
        <w:sz w:val="22"/>
        <w:szCs w:val="22"/>
      </w:rPr>
    </w:lvl>
    <w:lvl w:ilvl="1" w:tplc="05BEBEB4">
      <w:start w:val="1"/>
      <w:numFmt w:val="lowerRoman"/>
      <w:lvlText w:val="(%2)"/>
      <w:lvlJc w:val="left"/>
      <w:pPr>
        <w:ind w:left="1619" w:hanging="569"/>
      </w:pPr>
      <w:rPr>
        <w:rFonts w:ascii="Calibri" w:eastAsia="Calibri" w:hAnsi="Calibri" w:hint="default"/>
        <w:sz w:val="22"/>
        <w:szCs w:val="22"/>
      </w:rPr>
    </w:lvl>
    <w:lvl w:ilvl="2" w:tplc="7348272E">
      <w:start w:val="1"/>
      <w:numFmt w:val="bullet"/>
      <w:lvlText w:val="•"/>
      <w:lvlJc w:val="left"/>
      <w:pPr>
        <w:ind w:left="2626" w:hanging="569"/>
      </w:pPr>
      <w:rPr>
        <w:rFonts w:hint="default"/>
      </w:rPr>
    </w:lvl>
    <w:lvl w:ilvl="3" w:tplc="6DEEA4E4">
      <w:start w:val="1"/>
      <w:numFmt w:val="bullet"/>
      <w:lvlText w:val="•"/>
      <w:lvlJc w:val="left"/>
      <w:pPr>
        <w:ind w:left="3632" w:hanging="569"/>
      </w:pPr>
      <w:rPr>
        <w:rFonts w:hint="default"/>
      </w:rPr>
    </w:lvl>
    <w:lvl w:ilvl="4" w:tplc="607E53CA">
      <w:start w:val="1"/>
      <w:numFmt w:val="bullet"/>
      <w:lvlText w:val="•"/>
      <w:lvlJc w:val="left"/>
      <w:pPr>
        <w:ind w:left="4639" w:hanging="569"/>
      </w:pPr>
      <w:rPr>
        <w:rFonts w:hint="default"/>
      </w:rPr>
    </w:lvl>
    <w:lvl w:ilvl="5" w:tplc="CC08F5A4">
      <w:start w:val="1"/>
      <w:numFmt w:val="bullet"/>
      <w:lvlText w:val="•"/>
      <w:lvlJc w:val="left"/>
      <w:pPr>
        <w:ind w:left="5646" w:hanging="569"/>
      </w:pPr>
      <w:rPr>
        <w:rFonts w:hint="default"/>
      </w:rPr>
    </w:lvl>
    <w:lvl w:ilvl="6" w:tplc="3CAE2868">
      <w:start w:val="1"/>
      <w:numFmt w:val="bullet"/>
      <w:lvlText w:val="•"/>
      <w:lvlJc w:val="left"/>
      <w:pPr>
        <w:ind w:left="6653" w:hanging="569"/>
      </w:pPr>
      <w:rPr>
        <w:rFonts w:hint="default"/>
      </w:rPr>
    </w:lvl>
    <w:lvl w:ilvl="7" w:tplc="772A080C">
      <w:start w:val="1"/>
      <w:numFmt w:val="bullet"/>
      <w:lvlText w:val="•"/>
      <w:lvlJc w:val="left"/>
      <w:pPr>
        <w:ind w:left="7659" w:hanging="569"/>
      </w:pPr>
      <w:rPr>
        <w:rFonts w:hint="default"/>
      </w:rPr>
    </w:lvl>
    <w:lvl w:ilvl="8" w:tplc="0C3E0F48">
      <w:start w:val="1"/>
      <w:numFmt w:val="bullet"/>
      <w:lvlText w:val="•"/>
      <w:lvlJc w:val="left"/>
      <w:pPr>
        <w:ind w:left="8666" w:hanging="569"/>
      </w:pPr>
      <w:rPr>
        <w:rFonts w:hint="default"/>
      </w:rPr>
    </w:lvl>
  </w:abstractNum>
  <w:abstractNum w:abstractNumId="2">
    <w:nsid w:val="35D456C3"/>
    <w:multiLevelType w:val="hybridMultilevel"/>
    <w:tmpl w:val="95985976"/>
    <w:lvl w:ilvl="0" w:tplc="05BEBEB4">
      <w:start w:val="1"/>
      <w:numFmt w:val="lowerRoman"/>
      <w:lvlText w:val="(%1)"/>
      <w:lvlJc w:val="left"/>
      <w:pPr>
        <w:ind w:left="1619" w:hanging="569"/>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11138"/>
    <w:multiLevelType w:val="hybridMultilevel"/>
    <w:tmpl w:val="8020B62C"/>
    <w:lvl w:ilvl="0" w:tplc="62BC1FDC">
      <w:start w:val="4"/>
      <w:numFmt w:val="lowerRoman"/>
      <w:lvlText w:val="(%1)"/>
      <w:lvlJc w:val="left"/>
      <w:pPr>
        <w:ind w:left="1620" w:hanging="569"/>
      </w:pPr>
      <w:rPr>
        <w:rFonts w:ascii="Calibri" w:eastAsia="Calibri" w:hAnsi="Calibri" w:hint="default"/>
        <w:sz w:val="22"/>
        <w:szCs w:val="22"/>
      </w:rPr>
    </w:lvl>
    <w:lvl w:ilvl="1" w:tplc="8DBAC586">
      <w:start w:val="1"/>
      <w:numFmt w:val="bullet"/>
      <w:lvlText w:val="•"/>
      <w:lvlJc w:val="left"/>
      <w:pPr>
        <w:ind w:left="2526" w:hanging="569"/>
      </w:pPr>
      <w:rPr>
        <w:rFonts w:hint="default"/>
      </w:rPr>
    </w:lvl>
    <w:lvl w:ilvl="2" w:tplc="59021958">
      <w:start w:val="1"/>
      <w:numFmt w:val="bullet"/>
      <w:lvlText w:val="•"/>
      <w:lvlJc w:val="left"/>
      <w:pPr>
        <w:ind w:left="3432" w:hanging="569"/>
      </w:pPr>
      <w:rPr>
        <w:rFonts w:hint="default"/>
      </w:rPr>
    </w:lvl>
    <w:lvl w:ilvl="3" w:tplc="C0E231D8">
      <w:start w:val="1"/>
      <w:numFmt w:val="bullet"/>
      <w:lvlText w:val="•"/>
      <w:lvlJc w:val="left"/>
      <w:pPr>
        <w:ind w:left="4338" w:hanging="569"/>
      </w:pPr>
      <w:rPr>
        <w:rFonts w:hint="default"/>
      </w:rPr>
    </w:lvl>
    <w:lvl w:ilvl="4" w:tplc="88DCE86C">
      <w:start w:val="1"/>
      <w:numFmt w:val="bullet"/>
      <w:lvlText w:val="•"/>
      <w:lvlJc w:val="left"/>
      <w:pPr>
        <w:ind w:left="5244" w:hanging="569"/>
      </w:pPr>
      <w:rPr>
        <w:rFonts w:hint="default"/>
      </w:rPr>
    </w:lvl>
    <w:lvl w:ilvl="5" w:tplc="F86AB50A">
      <w:start w:val="1"/>
      <w:numFmt w:val="bullet"/>
      <w:lvlText w:val="•"/>
      <w:lvlJc w:val="left"/>
      <w:pPr>
        <w:ind w:left="6150" w:hanging="569"/>
      </w:pPr>
      <w:rPr>
        <w:rFonts w:hint="default"/>
      </w:rPr>
    </w:lvl>
    <w:lvl w:ilvl="6" w:tplc="B590F336">
      <w:start w:val="1"/>
      <w:numFmt w:val="bullet"/>
      <w:lvlText w:val="•"/>
      <w:lvlJc w:val="left"/>
      <w:pPr>
        <w:ind w:left="7056" w:hanging="569"/>
      </w:pPr>
      <w:rPr>
        <w:rFonts w:hint="default"/>
      </w:rPr>
    </w:lvl>
    <w:lvl w:ilvl="7" w:tplc="209C5E72">
      <w:start w:val="1"/>
      <w:numFmt w:val="bullet"/>
      <w:lvlText w:val="•"/>
      <w:lvlJc w:val="left"/>
      <w:pPr>
        <w:ind w:left="7962" w:hanging="569"/>
      </w:pPr>
      <w:rPr>
        <w:rFonts w:hint="default"/>
      </w:rPr>
    </w:lvl>
    <w:lvl w:ilvl="8" w:tplc="AEC65B96">
      <w:start w:val="1"/>
      <w:numFmt w:val="bullet"/>
      <w:lvlText w:val="•"/>
      <w:lvlJc w:val="left"/>
      <w:pPr>
        <w:ind w:left="8868" w:hanging="569"/>
      </w:pPr>
      <w:rPr>
        <w:rFonts w:hint="default"/>
      </w:rPr>
    </w:lvl>
  </w:abstractNum>
  <w:abstractNum w:abstractNumId="4">
    <w:nsid w:val="70A11892"/>
    <w:multiLevelType w:val="hybridMultilevel"/>
    <w:tmpl w:val="AD10EB04"/>
    <w:lvl w:ilvl="0" w:tplc="835A8030">
      <w:start w:val="1"/>
      <w:numFmt w:val="lowerRoman"/>
      <w:lvlText w:val="(%1)"/>
      <w:lvlJc w:val="left"/>
      <w:pPr>
        <w:ind w:left="1619" w:hanging="569"/>
      </w:pPr>
      <w:rPr>
        <w:rFonts w:ascii="Calibri" w:eastAsia="Calibri" w:hAnsi="Calibri" w:hint="default"/>
        <w:sz w:val="22"/>
        <w:szCs w:val="22"/>
      </w:rPr>
    </w:lvl>
    <w:lvl w:ilvl="1" w:tplc="55BA56EC">
      <w:start w:val="1"/>
      <w:numFmt w:val="bullet"/>
      <w:lvlText w:val="•"/>
      <w:lvlJc w:val="left"/>
      <w:pPr>
        <w:ind w:left="2525" w:hanging="569"/>
      </w:pPr>
      <w:rPr>
        <w:rFonts w:hint="default"/>
      </w:rPr>
    </w:lvl>
    <w:lvl w:ilvl="2" w:tplc="28E2CD7A">
      <w:start w:val="1"/>
      <w:numFmt w:val="bullet"/>
      <w:lvlText w:val="•"/>
      <w:lvlJc w:val="left"/>
      <w:pPr>
        <w:ind w:left="3431" w:hanging="569"/>
      </w:pPr>
      <w:rPr>
        <w:rFonts w:hint="default"/>
      </w:rPr>
    </w:lvl>
    <w:lvl w:ilvl="3" w:tplc="5E30AFF4">
      <w:start w:val="1"/>
      <w:numFmt w:val="bullet"/>
      <w:lvlText w:val="•"/>
      <w:lvlJc w:val="left"/>
      <w:pPr>
        <w:ind w:left="4337" w:hanging="569"/>
      </w:pPr>
      <w:rPr>
        <w:rFonts w:hint="default"/>
      </w:rPr>
    </w:lvl>
    <w:lvl w:ilvl="4" w:tplc="9112EAB2">
      <w:start w:val="1"/>
      <w:numFmt w:val="bullet"/>
      <w:lvlText w:val="•"/>
      <w:lvlJc w:val="left"/>
      <w:pPr>
        <w:ind w:left="5243" w:hanging="569"/>
      </w:pPr>
      <w:rPr>
        <w:rFonts w:hint="default"/>
      </w:rPr>
    </w:lvl>
    <w:lvl w:ilvl="5" w:tplc="5DA4B7B4">
      <w:start w:val="1"/>
      <w:numFmt w:val="bullet"/>
      <w:lvlText w:val="•"/>
      <w:lvlJc w:val="left"/>
      <w:pPr>
        <w:ind w:left="6149" w:hanging="569"/>
      </w:pPr>
      <w:rPr>
        <w:rFonts w:hint="default"/>
      </w:rPr>
    </w:lvl>
    <w:lvl w:ilvl="6" w:tplc="0EAEA1D6">
      <w:start w:val="1"/>
      <w:numFmt w:val="bullet"/>
      <w:lvlText w:val="•"/>
      <w:lvlJc w:val="left"/>
      <w:pPr>
        <w:ind w:left="7055" w:hanging="569"/>
      </w:pPr>
      <w:rPr>
        <w:rFonts w:hint="default"/>
      </w:rPr>
    </w:lvl>
    <w:lvl w:ilvl="7" w:tplc="3DDA46F2">
      <w:start w:val="1"/>
      <w:numFmt w:val="bullet"/>
      <w:lvlText w:val="•"/>
      <w:lvlJc w:val="left"/>
      <w:pPr>
        <w:ind w:left="7961" w:hanging="569"/>
      </w:pPr>
      <w:rPr>
        <w:rFonts w:hint="default"/>
      </w:rPr>
    </w:lvl>
    <w:lvl w:ilvl="8" w:tplc="1C5694AE">
      <w:start w:val="1"/>
      <w:numFmt w:val="bullet"/>
      <w:lvlText w:val="•"/>
      <w:lvlJc w:val="left"/>
      <w:pPr>
        <w:ind w:left="8868" w:hanging="569"/>
      </w:pPr>
      <w:rPr>
        <w:rFonts w:hint="default"/>
      </w:rPr>
    </w:lvl>
  </w:abstractNum>
  <w:abstractNum w:abstractNumId="5">
    <w:nsid w:val="75B7470C"/>
    <w:multiLevelType w:val="hybridMultilevel"/>
    <w:tmpl w:val="D2D25CDA"/>
    <w:lvl w:ilvl="0" w:tplc="8F565658">
      <w:start w:val="1"/>
      <w:numFmt w:val="decimal"/>
      <w:pStyle w:val="List"/>
      <w:lvlText w:val="%1."/>
      <w:lvlJc w:val="left"/>
      <w:pPr>
        <w:ind w:left="1080" w:hanging="360"/>
      </w:pPr>
      <w:rPr>
        <w:rFonts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197E90"/>
    <w:multiLevelType w:val="multilevel"/>
    <w:tmpl w:val="4C0032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4"/>
  </w:num>
  <w:num w:numId="4">
    <w:abstractNumId w:val="1"/>
  </w:num>
  <w:num w:numId="5">
    <w:abstractNumId w:val="2"/>
  </w:num>
  <w:num w:numId="6">
    <w:abstractNumId w:val="0"/>
    <w:lvlOverride w:ilvl="0">
      <w:lvl w:ilvl="0">
        <w:start w:val="2"/>
        <w:numFmt w:val="none"/>
        <w:lvlText w:val="1."/>
        <w:lvlJc w:val="left"/>
        <w:pPr>
          <w:ind w:left="1080" w:hanging="548"/>
        </w:pPr>
        <w:rPr>
          <w:rFonts w:ascii="Calibri" w:eastAsia="Calibri" w:hAnsi="Calibri" w:hint="default"/>
          <w:sz w:val="22"/>
          <w:szCs w:val="22"/>
        </w:rPr>
      </w:lvl>
    </w:lvlOverride>
    <w:lvlOverride w:ilvl="1">
      <w:lvl w:ilvl="1">
        <w:start w:val="1"/>
        <w:numFmt w:val="none"/>
        <w:lvlRestart w:val="0"/>
        <w:lvlText w:val="%11.0"/>
        <w:lvlJc w:val="left"/>
        <w:pPr>
          <w:ind w:left="814" w:hanging="454"/>
        </w:pPr>
        <w:rPr>
          <w:rFonts w:ascii="Calibri" w:hAnsi="Calibri" w:hint="default"/>
          <w:sz w:val="22"/>
          <w:szCs w:val="22"/>
        </w:rPr>
      </w:lvl>
    </w:lvlOverride>
    <w:lvlOverride w:ilvl="2">
      <w:lvl w:ilvl="2">
        <w:start w:val="1"/>
        <w:numFmt w:val="bullet"/>
        <w:lvlText w:val="•"/>
        <w:lvlJc w:val="left"/>
        <w:pPr>
          <w:ind w:left="1080" w:hanging="454"/>
        </w:pPr>
        <w:rPr>
          <w:rFonts w:hint="default"/>
        </w:rPr>
      </w:lvl>
    </w:lvlOverride>
    <w:lvlOverride w:ilvl="3">
      <w:lvl w:ilvl="3">
        <w:start w:val="1"/>
        <w:numFmt w:val="bullet"/>
        <w:lvlText w:val="•"/>
        <w:lvlJc w:val="left"/>
        <w:pPr>
          <w:ind w:left="1080" w:hanging="454"/>
        </w:pPr>
        <w:rPr>
          <w:rFonts w:hint="default"/>
        </w:rPr>
      </w:lvl>
    </w:lvlOverride>
    <w:lvlOverride w:ilvl="4">
      <w:lvl w:ilvl="4">
        <w:start w:val="1"/>
        <w:numFmt w:val="bullet"/>
        <w:lvlText w:val="•"/>
        <w:lvlJc w:val="left"/>
        <w:pPr>
          <w:ind w:left="1081" w:hanging="454"/>
        </w:pPr>
        <w:rPr>
          <w:rFonts w:hint="default"/>
        </w:rPr>
      </w:lvl>
    </w:lvlOverride>
    <w:lvlOverride w:ilvl="5">
      <w:lvl w:ilvl="5">
        <w:start w:val="1"/>
        <w:numFmt w:val="bullet"/>
        <w:lvlText w:val="•"/>
        <w:lvlJc w:val="left"/>
        <w:pPr>
          <w:ind w:left="2680" w:hanging="454"/>
        </w:pPr>
        <w:rPr>
          <w:rFonts w:hint="default"/>
        </w:rPr>
      </w:lvl>
    </w:lvlOverride>
    <w:lvlOverride w:ilvl="6">
      <w:lvl w:ilvl="6">
        <w:start w:val="1"/>
        <w:numFmt w:val="bullet"/>
        <w:lvlText w:val="•"/>
        <w:lvlJc w:val="left"/>
        <w:pPr>
          <w:ind w:left="4280" w:hanging="454"/>
        </w:pPr>
        <w:rPr>
          <w:rFonts w:hint="default"/>
        </w:rPr>
      </w:lvl>
    </w:lvlOverride>
    <w:lvlOverride w:ilvl="7">
      <w:lvl w:ilvl="7">
        <w:start w:val="1"/>
        <w:numFmt w:val="bullet"/>
        <w:lvlText w:val="•"/>
        <w:lvlJc w:val="left"/>
        <w:pPr>
          <w:ind w:left="5880" w:hanging="454"/>
        </w:pPr>
        <w:rPr>
          <w:rFonts w:hint="default"/>
        </w:rPr>
      </w:lvl>
    </w:lvlOverride>
    <w:lvlOverride w:ilvl="8">
      <w:lvl w:ilvl="8">
        <w:start w:val="1"/>
        <w:numFmt w:val="bullet"/>
        <w:lvlText w:val="•"/>
        <w:lvlJc w:val="left"/>
        <w:pPr>
          <w:ind w:left="7480" w:hanging="454"/>
        </w:pPr>
        <w:rPr>
          <w:rFonts w:hint="default"/>
        </w:rPr>
      </w:lvl>
    </w:lvlOverride>
  </w:num>
  <w:num w:numId="7">
    <w:abstractNumId w:val="5"/>
  </w:num>
  <w:num w:numId="8">
    <w:abstractNumId w:val="0"/>
    <w:lvlOverride w:ilvl="0">
      <w:lvl w:ilvl="0">
        <w:start w:val="2"/>
        <w:numFmt w:val="none"/>
        <w:lvlText w:val="1."/>
        <w:lvlJc w:val="left"/>
        <w:pPr>
          <w:ind w:left="1080" w:hanging="548"/>
        </w:pPr>
        <w:rPr>
          <w:rFonts w:ascii="Calibri" w:eastAsia="Calibri" w:hAnsi="Calibri" w:hint="default"/>
          <w:sz w:val="22"/>
          <w:szCs w:val="22"/>
        </w:rPr>
      </w:lvl>
    </w:lvlOverride>
    <w:lvlOverride w:ilvl="1">
      <w:lvl w:ilvl="1">
        <w:start w:val="1"/>
        <w:numFmt w:val="none"/>
        <w:lvlRestart w:val="0"/>
        <w:lvlText w:val="%12.1"/>
        <w:lvlJc w:val="left"/>
        <w:pPr>
          <w:ind w:left="814" w:hanging="454"/>
        </w:pPr>
        <w:rPr>
          <w:rFonts w:ascii="Calibri" w:hAnsi="Calibri" w:hint="default"/>
          <w:sz w:val="22"/>
          <w:szCs w:val="22"/>
        </w:rPr>
      </w:lvl>
    </w:lvlOverride>
    <w:lvlOverride w:ilvl="2">
      <w:lvl w:ilvl="2">
        <w:start w:val="1"/>
        <w:numFmt w:val="bullet"/>
        <w:lvlText w:val="•"/>
        <w:lvlJc w:val="left"/>
        <w:pPr>
          <w:ind w:left="1080" w:hanging="454"/>
        </w:pPr>
        <w:rPr>
          <w:rFonts w:hint="default"/>
        </w:rPr>
      </w:lvl>
    </w:lvlOverride>
    <w:lvlOverride w:ilvl="3">
      <w:lvl w:ilvl="3">
        <w:start w:val="1"/>
        <w:numFmt w:val="bullet"/>
        <w:lvlText w:val="•"/>
        <w:lvlJc w:val="left"/>
        <w:pPr>
          <w:ind w:left="1080" w:hanging="454"/>
        </w:pPr>
        <w:rPr>
          <w:rFonts w:hint="default"/>
        </w:rPr>
      </w:lvl>
    </w:lvlOverride>
    <w:lvlOverride w:ilvl="4">
      <w:lvl w:ilvl="4">
        <w:start w:val="1"/>
        <w:numFmt w:val="bullet"/>
        <w:lvlText w:val="•"/>
        <w:lvlJc w:val="left"/>
        <w:pPr>
          <w:ind w:left="1081" w:hanging="454"/>
        </w:pPr>
        <w:rPr>
          <w:rFonts w:hint="default"/>
        </w:rPr>
      </w:lvl>
    </w:lvlOverride>
    <w:lvlOverride w:ilvl="5">
      <w:lvl w:ilvl="5">
        <w:start w:val="1"/>
        <w:numFmt w:val="bullet"/>
        <w:lvlText w:val="•"/>
        <w:lvlJc w:val="left"/>
        <w:pPr>
          <w:ind w:left="2680" w:hanging="454"/>
        </w:pPr>
        <w:rPr>
          <w:rFonts w:hint="default"/>
        </w:rPr>
      </w:lvl>
    </w:lvlOverride>
    <w:lvlOverride w:ilvl="6">
      <w:lvl w:ilvl="6">
        <w:start w:val="1"/>
        <w:numFmt w:val="bullet"/>
        <w:lvlText w:val="•"/>
        <w:lvlJc w:val="left"/>
        <w:pPr>
          <w:ind w:left="4280" w:hanging="454"/>
        </w:pPr>
        <w:rPr>
          <w:rFonts w:hint="default"/>
        </w:rPr>
      </w:lvl>
    </w:lvlOverride>
    <w:lvlOverride w:ilvl="7">
      <w:lvl w:ilvl="7">
        <w:start w:val="1"/>
        <w:numFmt w:val="bullet"/>
        <w:lvlText w:val="•"/>
        <w:lvlJc w:val="left"/>
        <w:pPr>
          <w:ind w:left="5880" w:hanging="454"/>
        </w:pPr>
        <w:rPr>
          <w:rFonts w:hint="default"/>
        </w:rPr>
      </w:lvl>
    </w:lvlOverride>
    <w:lvlOverride w:ilvl="8">
      <w:lvl w:ilvl="8">
        <w:start w:val="1"/>
        <w:numFmt w:val="bullet"/>
        <w:lvlText w:val="•"/>
        <w:lvlJc w:val="left"/>
        <w:pPr>
          <w:ind w:left="7480" w:hanging="454"/>
        </w:pPr>
        <w:rPr>
          <w:rFonts w:hint="default"/>
        </w:rPr>
      </w:lvl>
    </w:lvlOverride>
  </w:num>
  <w:num w:numId="9">
    <w:abstractNumId w:val="5"/>
  </w:num>
  <w:num w:numId="10">
    <w:abstractNumId w:val="6"/>
  </w:num>
  <w:num w:numId="11">
    <w:abstractNumId w:val="5"/>
  </w:num>
  <w:num w:numId="12">
    <w:abstractNumId w:val="5"/>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C4"/>
    <w:rsid w:val="00041D45"/>
    <w:rsid w:val="00067F82"/>
    <w:rsid w:val="002B5815"/>
    <w:rsid w:val="002C3CC4"/>
    <w:rsid w:val="002D64F7"/>
    <w:rsid w:val="002E23A8"/>
    <w:rsid w:val="003251EA"/>
    <w:rsid w:val="00395652"/>
    <w:rsid w:val="00657F3F"/>
    <w:rsid w:val="00685971"/>
    <w:rsid w:val="00787D58"/>
    <w:rsid w:val="007D559D"/>
    <w:rsid w:val="00855B29"/>
    <w:rsid w:val="008F190C"/>
    <w:rsid w:val="008F42B4"/>
    <w:rsid w:val="009043E0"/>
    <w:rsid w:val="009A310A"/>
    <w:rsid w:val="009B2118"/>
    <w:rsid w:val="00B52573"/>
    <w:rsid w:val="00C34FC7"/>
    <w:rsid w:val="00DD0FE5"/>
    <w:rsid w:val="00EC6E90"/>
    <w:rsid w:val="00EC7D73"/>
    <w:rsid w:val="00FD1558"/>
    <w:rsid w:val="00FD52FE"/>
    <w:rsid w:val="00FF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1"/>
      <w:ind w:left="463"/>
      <w:outlineLvl w:val="0"/>
    </w:pPr>
    <w:rPr>
      <w:rFonts w:ascii="Calibri" w:eastAsia="Calibri" w:hAnsi="Calibri"/>
      <w:b/>
      <w:bCs/>
      <w:sz w:val="24"/>
      <w:szCs w:val="24"/>
    </w:rPr>
  </w:style>
  <w:style w:type="paragraph" w:styleId="Heading2">
    <w:name w:val="heading 2"/>
    <w:basedOn w:val="Normal"/>
    <w:uiPriority w:val="1"/>
    <w:qFormat/>
    <w:pPr>
      <w:ind w:left="54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0" w:firstLine="5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1D45"/>
    <w:pPr>
      <w:tabs>
        <w:tab w:val="center" w:pos="4680"/>
        <w:tab w:val="right" w:pos="9360"/>
      </w:tabs>
    </w:pPr>
  </w:style>
  <w:style w:type="character" w:customStyle="1" w:styleId="HeaderChar">
    <w:name w:val="Header Char"/>
    <w:basedOn w:val="DefaultParagraphFont"/>
    <w:link w:val="Header"/>
    <w:uiPriority w:val="99"/>
    <w:rsid w:val="00041D45"/>
  </w:style>
  <w:style w:type="paragraph" w:styleId="Footer">
    <w:name w:val="footer"/>
    <w:basedOn w:val="Normal"/>
    <w:link w:val="FooterChar"/>
    <w:uiPriority w:val="99"/>
    <w:unhideWhenUsed/>
    <w:rsid w:val="00041D45"/>
    <w:pPr>
      <w:tabs>
        <w:tab w:val="center" w:pos="4680"/>
        <w:tab w:val="right" w:pos="9360"/>
      </w:tabs>
    </w:pPr>
  </w:style>
  <w:style w:type="character" w:customStyle="1" w:styleId="FooterChar">
    <w:name w:val="Footer Char"/>
    <w:basedOn w:val="DefaultParagraphFont"/>
    <w:link w:val="Footer"/>
    <w:uiPriority w:val="99"/>
    <w:rsid w:val="00041D45"/>
  </w:style>
  <w:style w:type="table" w:styleId="TableGrid">
    <w:name w:val="Table Grid"/>
    <w:basedOn w:val="TableNormal"/>
    <w:uiPriority w:val="59"/>
    <w:rsid w:val="00041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qFormat/>
    <w:rsid w:val="00EC6E90"/>
    <w:pPr>
      <w:numPr>
        <w:numId w:val="7"/>
      </w:numPr>
      <w:contextualSpacing/>
    </w:pPr>
  </w:style>
  <w:style w:type="paragraph" w:styleId="BalloonText">
    <w:name w:val="Balloon Text"/>
    <w:basedOn w:val="Normal"/>
    <w:link w:val="BalloonTextChar"/>
    <w:uiPriority w:val="99"/>
    <w:semiHidden/>
    <w:unhideWhenUsed/>
    <w:rsid w:val="00DD0FE5"/>
    <w:rPr>
      <w:rFonts w:ascii="Tahoma" w:hAnsi="Tahoma" w:cs="Tahoma"/>
      <w:sz w:val="16"/>
      <w:szCs w:val="16"/>
    </w:rPr>
  </w:style>
  <w:style w:type="character" w:customStyle="1" w:styleId="BalloonTextChar">
    <w:name w:val="Balloon Text Char"/>
    <w:basedOn w:val="DefaultParagraphFont"/>
    <w:link w:val="BalloonText"/>
    <w:uiPriority w:val="99"/>
    <w:semiHidden/>
    <w:rsid w:val="00DD0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1"/>
      <w:ind w:left="463"/>
      <w:outlineLvl w:val="0"/>
    </w:pPr>
    <w:rPr>
      <w:rFonts w:ascii="Calibri" w:eastAsia="Calibri" w:hAnsi="Calibri"/>
      <w:b/>
      <w:bCs/>
      <w:sz w:val="24"/>
      <w:szCs w:val="24"/>
    </w:rPr>
  </w:style>
  <w:style w:type="paragraph" w:styleId="Heading2">
    <w:name w:val="heading 2"/>
    <w:basedOn w:val="Normal"/>
    <w:uiPriority w:val="1"/>
    <w:qFormat/>
    <w:pPr>
      <w:ind w:left="54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0" w:firstLine="5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1D45"/>
    <w:pPr>
      <w:tabs>
        <w:tab w:val="center" w:pos="4680"/>
        <w:tab w:val="right" w:pos="9360"/>
      </w:tabs>
    </w:pPr>
  </w:style>
  <w:style w:type="character" w:customStyle="1" w:styleId="HeaderChar">
    <w:name w:val="Header Char"/>
    <w:basedOn w:val="DefaultParagraphFont"/>
    <w:link w:val="Header"/>
    <w:uiPriority w:val="99"/>
    <w:rsid w:val="00041D45"/>
  </w:style>
  <w:style w:type="paragraph" w:styleId="Footer">
    <w:name w:val="footer"/>
    <w:basedOn w:val="Normal"/>
    <w:link w:val="FooterChar"/>
    <w:uiPriority w:val="99"/>
    <w:unhideWhenUsed/>
    <w:rsid w:val="00041D45"/>
    <w:pPr>
      <w:tabs>
        <w:tab w:val="center" w:pos="4680"/>
        <w:tab w:val="right" w:pos="9360"/>
      </w:tabs>
    </w:pPr>
  </w:style>
  <w:style w:type="character" w:customStyle="1" w:styleId="FooterChar">
    <w:name w:val="Footer Char"/>
    <w:basedOn w:val="DefaultParagraphFont"/>
    <w:link w:val="Footer"/>
    <w:uiPriority w:val="99"/>
    <w:rsid w:val="00041D45"/>
  </w:style>
  <w:style w:type="table" w:styleId="TableGrid">
    <w:name w:val="Table Grid"/>
    <w:basedOn w:val="TableNormal"/>
    <w:uiPriority w:val="59"/>
    <w:rsid w:val="00041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qFormat/>
    <w:rsid w:val="00EC6E90"/>
    <w:pPr>
      <w:numPr>
        <w:numId w:val="7"/>
      </w:numPr>
      <w:contextualSpacing/>
    </w:pPr>
  </w:style>
  <w:style w:type="paragraph" w:styleId="BalloonText">
    <w:name w:val="Balloon Text"/>
    <w:basedOn w:val="Normal"/>
    <w:link w:val="BalloonTextChar"/>
    <w:uiPriority w:val="99"/>
    <w:semiHidden/>
    <w:unhideWhenUsed/>
    <w:rsid w:val="00DD0FE5"/>
    <w:rPr>
      <w:rFonts w:ascii="Tahoma" w:hAnsi="Tahoma" w:cs="Tahoma"/>
      <w:sz w:val="16"/>
      <w:szCs w:val="16"/>
    </w:rPr>
  </w:style>
  <w:style w:type="character" w:customStyle="1" w:styleId="BalloonTextChar">
    <w:name w:val="Balloon Text Char"/>
    <w:basedOn w:val="DefaultParagraphFont"/>
    <w:link w:val="BalloonText"/>
    <w:uiPriority w:val="99"/>
    <w:semiHidden/>
    <w:rsid w:val="00DD0F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DE277-6CAA-4DFC-A6C4-85979A8B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9ECDAB9E</Template>
  <TotalTime>6</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mortgage note</vt:lpstr>
    </vt:vector>
  </TitlesOfParts>
  <Company>Minnesota Housing</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note</dc:title>
  <dc:creator>Barb Henwood</dc:creator>
  <cp:lastModifiedBy>Kallenbach, Carrie</cp:lastModifiedBy>
  <cp:revision>4</cp:revision>
  <cp:lastPrinted>2018-04-17T17:07:00Z</cp:lastPrinted>
  <dcterms:created xsi:type="dcterms:W3CDTF">2018-04-17T17:05:00Z</dcterms:created>
  <dcterms:modified xsi:type="dcterms:W3CDTF">2018-04-17T17:11:00Z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2016-05-11T00:00:00Z</vt:filetime>
  </property>
  <property fmtid="{D5CDD505-2E9C-101B-9397-08002B2CF9AE}" pid="3" name="LastSaved">
    <vt:filetime>2017-09-25T00:00:00Z</vt:filetime>
  </property>
</Properties>
</file>